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0C07C" w14:textId="77777777" w:rsidR="00AE73D3" w:rsidRPr="001C457E" w:rsidRDefault="0065622A" w:rsidP="00697AD4">
      <w:pPr>
        <w:pStyle w:val="Title"/>
        <w:rPr>
          <w:rFonts w:cs="Calibri"/>
        </w:rPr>
      </w:pPr>
      <w:r w:rsidRPr="001C457E">
        <w:rPr>
          <w:rFonts w:cs="Calibri"/>
        </w:rPr>
        <w:t>Andrew Lowe</w:t>
      </w:r>
    </w:p>
    <w:p w14:paraId="3C48C120" w14:textId="76FF1AD6" w:rsidR="00885431" w:rsidRPr="003069B9" w:rsidRDefault="004A17DC" w:rsidP="003069B9">
      <w:pPr>
        <w:pStyle w:val="Subtitle"/>
        <w:rPr>
          <w:rFonts w:eastAsia="Times New Roman" w:cs="Calibri"/>
        </w:rPr>
      </w:pPr>
      <w:r w:rsidRPr="0D8F0C49">
        <w:rPr>
          <w:rFonts w:eastAsia="Times New Roman" w:cs="Calibri"/>
        </w:rPr>
        <w:t>CISSP</w:t>
      </w:r>
      <w:r w:rsidR="006A42C7" w:rsidRPr="0D8F0C49">
        <w:rPr>
          <w:rFonts w:eastAsia="Times New Roman" w:cs="Calibri"/>
        </w:rPr>
        <w:t>, CCSP</w:t>
      </w:r>
      <w:r w:rsidR="001331EA" w:rsidRPr="0D8F0C49">
        <w:rPr>
          <w:rFonts w:eastAsia="Times New Roman" w:cs="Calibri"/>
        </w:rPr>
        <w:t xml:space="preserve"> </w:t>
      </w:r>
    </w:p>
    <w:p w14:paraId="3F81767B" w14:textId="3EEBC9CC" w:rsidR="009964B2" w:rsidRPr="001C457E" w:rsidRDefault="009964B2" w:rsidP="00BC1189">
      <w:pPr>
        <w:spacing w:after="0" w:line="276" w:lineRule="auto"/>
        <w:jc w:val="right"/>
        <w:rPr>
          <w:rFonts w:eastAsia="Times New Roman" w:cs="Calibri"/>
          <w:szCs w:val="21"/>
        </w:rPr>
      </w:pPr>
      <w:r w:rsidRPr="001C457E">
        <w:rPr>
          <w:rFonts w:eastAsia="Times New Roman" w:cs="Calibri"/>
          <w:szCs w:val="21"/>
        </w:rPr>
        <w:t>Forest, VA</w:t>
      </w:r>
    </w:p>
    <w:p w14:paraId="7ED9B92B" w14:textId="3E042162" w:rsidR="0035260E" w:rsidRPr="001C457E" w:rsidRDefault="5B3BFE74" w:rsidP="00F91164">
      <w:pPr>
        <w:spacing w:after="0" w:line="276" w:lineRule="auto"/>
        <w:jc w:val="right"/>
        <w:rPr>
          <w:rFonts w:eastAsia="Times New Roman" w:cs="Calibri"/>
          <w:szCs w:val="21"/>
        </w:rPr>
      </w:pPr>
      <w:r w:rsidRPr="001C457E">
        <w:rPr>
          <w:rFonts w:eastAsia="Times New Roman" w:cs="Calibri"/>
          <w:szCs w:val="21"/>
        </w:rPr>
        <w:t>512-</w:t>
      </w:r>
      <w:r w:rsidR="0099681E" w:rsidRPr="001C457E">
        <w:rPr>
          <w:rFonts w:eastAsia="Times New Roman" w:cs="Calibri"/>
          <w:szCs w:val="21"/>
        </w:rPr>
        <w:t>550-3383</w:t>
      </w:r>
    </w:p>
    <w:p w14:paraId="41EBD72C" w14:textId="510E66E8" w:rsidR="00F91164" w:rsidRPr="001C457E" w:rsidRDefault="00FB33AA" w:rsidP="00F91164">
      <w:pPr>
        <w:spacing w:after="0" w:line="276" w:lineRule="auto"/>
        <w:jc w:val="right"/>
        <w:rPr>
          <w:rFonts w:eastAsia="Times New Roman" w:cs="Calibri"/>
          <w:color w:val="0000FF"/>
          <w:szCs w:val="21"/>
          <w:u w:val="single"/>
        </w:rPr>
      </w:pPr>
      <w:r>
        <w:rPr>
          <w:rFonts w:eastAsia="Times New Roman" w:cs="Calibri"/>
          <w:color w:val="0000FF"/>
          <w:szCs w:val="21"/>
          <w:u w:val="single"/>
        </w:rPr>
        <w:t>lowetide@outlook.com</w:t>
      </w:r>
    </w:p>
    <w:p w14:paraId="31D599E4" w14:textId="78E9F1BD" w:rsidR="00704C58" w:rsidRPr="001C457E" w:rsidRDefault="006632AD" w:rsidP="00F91164">
      <w:pPr>
        <w:spacing w:after="0" w:line="276" w:lineRule="auto"/>
        <w:jc w:val="right"/>
        <w:rPr>
          <w:rStyle w:val="Hyperlink"/>
          <w:rFonts w:eastAsia="Times New Roman" w:cs="Calibri"/>
          <w:sz w:val="20"/>
        </w:rPr>
        <w:sectPr w:rsidR="00704C58" w:rsidRPr="001C457E" w:rsidSect="008B7575">
          <w:headerReference w:type="default" r:id="rId8"/>
          <w:footerReference w:type="default" r:id="rId9"/>
          <w:pgSz w:w="12240" w:h="15840" w:code="1"/>
          <w:pgMar w:top="1440" w:right="1080" w:bottom="1440" w:left="1080" w:header="720" w:footer="720" w:gutter="0"/>
          <w:cols w:num="2" w:space="720"/>
          <w:docGrid w:linePitch="360"/>
        </w:sectPr>
      </w:pPr>
      <w:hyperlink r:id="rId10" w:history="1">
        <w:r w:rsidRPr="001C457E">
          <w:rPr>
            <w:rStyle w:val="Hyperlink"/>
            <w:rFonts w:eastAsia="Times New Roman" w:cs="Calibri"/>
            <w:szCs w:val="21"/>
          </w:rPr>
          <w:t>https://www.linkedin.com/in/Lowebrew</w:t>
        </w:r>
      </w:hyperlink>
    </w:p>
    <w:p w14:paraId="7707763E" w14:textId="72A6B864" w:rsidR="008C3D93" w:rsidRPr="001C457E" w:rsidRDefault="004F221B" w:rsidP="00BC1189">
      <w:pPr>
        <w:pStyle w:val="Heading1"/>
        <w:pBdr>
          <w:bottom w:val="single" w:sz="6" w:space="1" w:color="auto"/>
        </w:pBdr>
        <w:rPr>
          <w:rFonts w:cs="Calibri"/>
        </w:rPr>
      </w:pPr>
      <w:r w:rsidRPr="001C457E">
        <w:rPr>
          <w:rFonts w:cs="Calibri"/>
        </w:rPr>
        <w:t>Professional Profile</w:t>
      </w:r>
    </w:p>
    <w:p w14:paraId="5A30C87A" w14:textId="4A2F9B00" w:rsidR="00A54851" w:rsidRPr="001C457E" w:rsidRDefault="00850128" w:rsidP="007416F5">
      <w:pPr>
        <w:spacing w:after="120"/>
        <w:ind w:right="547"/>
        <w:rPr>
          <w:rFonts w:cs="Calibri"/>
        </w:rPr>
        <w:sectPr w:rsidR="00A54851" w:rsidRPr="001C457E" w:rsidSect="008B7575">
          <w:type w:val="continuous"/>
          <w:pgSz w:w="12240" w:h="15840" w:code="1"/>
          <w:pgMar w:top="1440" w:right="1080" w:bottom="1440" w:left="1080" w:header="720" w:footer="720" w:gutter="0"/>
          <w:cols w:space="720"/>
          <w:docGrid w:linePitch="360"/>
        </w:sectPr>
      </w:pPr>
      <w:bookmarkStart w:id="0" w:name="_Hlk170819332"/>
      <w:r w:rsidRPr="0D8F0C49">
        <w:rPr>
          <w:rFonts w:cs="Calibri"/>
        </w:rPr>
        <w:t>20</w:t>
      </w:r>
      <w:r w:rsidR="00A91233" w:rsidRPr="0D8F0C49">
        <w:rPr>
          <w:rFonts w:cs="Calibri"/>
        </w:rPr>
        <w:t>+</w:t>
      </w:r>
      <w:r w:rsidR="00BC1189" w:rsidRPr="0D8F0C49">
        <w:rPr>
          <w:rFonts w:cs="Calibri"/>
        </w:rPr>
        <w:t xml:space="preserve"> </w:t>
      </w:r>
      <w:r w:rsidR="0096258D" w:rsidRPr="0D8F0C49">
        <w:rPr>
          <w:rFonts w:cs="Calibri"/>
        </w:rPr>
        <w:t>years</w:t>
      </w:r>
      <w:r w:rsidR="00BC1189" w:rsidRPr="0D8F0C49">
        <w:rPr>
          <w:rFonts w:cs="Calibri"/>
        </w:rPr>
        <w:t xml:space="preserve"> combined</w:t>
      </w:r>
      <w:r w:rsidR="0012141E" w:rsidRPr="0D8F0C49">
        <w:rPr>
          <w:rFonts w:cs="Calibri"/>
        </w:rPr>
        <w:t xml:space="preserve"> experience in </w:t>
      </w:r>
      <w:r w:rsidR="00CF37F3" w:rsidRPr="0D8F0C49">
        <w:rPr>
          <w:rFonts w:cs="Calibri"/>
        </w:rPr>
        <w:t>s</w:t>
      </w:r>
      <w:r w:rsidR="0012141E" w:rsidRPr="0D8F0C49">
        <w:rPr>
          <w:rFonts w:cs="Calibri"/>
        </w:rPr>
        <w:t xml:space="preserve">ystem </w:t>
      </w:r>
      <w:r w:rsidR="00CF37F3" w:rsidRPr="0D8F0C49">
        <w:rPr>
          <w:rFonts w:cs="Calibri"/>
        </w:rPr>
        <w:t>a</w:t>
      </w:r>
      <w:r w:rsidR="0012141E" w:rsidRPr="0D8F0C49">
        <w:rPr>
          <w:rFonts w:cs="Calibri"/>
        </w:rPr>
        <w:t xml:space="preserve">dministration, </w:t>
      </w:r>
      <w:r w:rsidR="00CF37F3" w:rsidRPr="0D8F0C49">
        <w:rPr>
          <w:rFonts w:cs="Calibri"/>
        </w:rPr>
        <w:t>i</w:t>
      </w:r>
      <w:r w:rsidR="0012141E" w:rsidRPr="0D8F0C49">
        <w:rPr>
          <w:rFonts w:cs="Calibri"/>
        </w:rPr>
        <w:t xml:space="preserve">nformation </w:t>
      </w:r>
      <w:r w:rsidR="00CF37F3" w:rsidRPr="0D8F0C49">
        <w:rPr>
          <w:rFonts w:cs="Calibri"/>
        </w:rPr>
        <w:t>s</w:t>
      </w:r>
      <w:r w:rsidR="0012141E" w:rsidRPr="0D8F0C49">
        <w:rPr>
          <w:rFonts w:cs="Calibri"/>
        </w:rPr>
        <w:t>ecurity,</w:t>
      </w:r>
      <w:r w:rsidR="00493EDF" w:rsidRPr="0D8F0C49">
        <w:rPr>
          <w:rFonts w:cs="Calibri"/>
        </w:rPr>
        <w:t xml:space="preserve"> GRC,</w:t>
      </w:r>
      <w:r w:rsidR="0012141E" w:rsidRPr="0D8F0C49">
        <w:rPr>
          <w:rFonts w:cs="Calibri"/>
        </w:rPr>
        <w:t xml:space="preserve"> and IT </w:t>
      </w:r>
      <w:r w:rsidR="00CF37F3" w:rsidRPr="0D8F0C49">
        <w:rPr>
          <w:rFonts w:cs="Calibri"/>
        </w:rPr>
        <w:t>c</w:t>
      </w:r>
      <w:r w:rsidR="0012141E" w:rsidRPr="0D8F0C49">
        <w:rPr>
          <w:rFonts w:cs="Calibri"/>
        </w:rPr>
        <w:t xml:space="preserve">onsulting. </w:t>
      </w:r>
      <w:r w:rsidR="004D1510" w:rsidRPr="0D8F0C49">
        <w:rPr>
          <w:rFonts w:cs="Calibri"/>
        </w:rPr>
        <w:t>Working knowledge</w:t>
      </w:r>
      <w:r w:rsidR="0012141E" w:rsidRPr="0D8F0C49">
        <w:rPr>
          <w:rFonts w:cs="Calibri"/>
        </w:rPr>
        <w:t xml:space="preserve"> of NIST,</w:t>
      </w:r>
      <w:r w:rsidR="006A59E6" w:rsidRPr="0D8F0C49">
        <w:rPr>
          <w:rFonts w:cs="Calibri"/>
        </w:rPr>
        <w:t xml:space="preserve"> CSF,</w:t>
      </w:r>
      <w:r w:rsidR="0012141E" w:rsidRPr="0D8F0C49">
        <w:rPr>
          <w:rFonts w:cs="Calibri"/>
        </w:rPr>
        <w:t xml:space="preserve"> </w:t>
      </w:r>
      <w:r w:rsidR="004D1510" w:rsidRPr="0D8F0C49">
        <w:rPr>
          <w:rFonts w:cs="Calibri"/>
        </w:rPr>
        <w:t>FedRAMP</w:t>
      </w:r>
      <w:r w:rsidR="0012141E" w:rsidRPr="0D8F0C49">
        <w:rPr>
          <w:rFonts w:cs="Calibri"/>
        </w:rPr>
        <w:t xml:space="preserve">, </w:t>
      </w:r>
      <w:r w:rsidR="000B4D8F">
        <w:rPr>
          <w:rFonts w:cs="Calibri"/>
        </w:rPr>
        <w:t xml:space="preserve">CMMC, </w:t>
      </w:r>
      <w:r w:rsidR="0012141E" w:rsidRPr="0D8F0C49">
        <w:rPr>
          <w:rFonts w:cs="Calibri"/>
        </w:rPr>
        <w:t>PCI-DS</w:t>
      </w:r>
      <w:r w:rsidR="004D1510" w:rsidRPr="0D8F0C49">
        <w:rPr>
          <w:rFonts w:cs="Calibri"/>
        </w:rPr>
        <w:t>S, HIPAA</w:t>
      </w:r>
      <w:r w:rsidR="0012141E" w:rsidRPr="0D8F0C49">
        <w:rPr>
          <w:rFonts w:cs="Calibri"/>
        </w:rPr>
        <w:t>,</w:t>
      </w:r>
      <w:r w:rsidR="004D1510" w:rsidRPr="0D8F0C49">
        <w:rPr>
          <w:rFonts w:cs="Calibri"/>
        </w:rPr>
        <w:t xml:space="preserve"> and ISO</w:t>
      </w:r>
      <w:r w:rsidR="0012141E" w:rsidRPr="0D8F0C49">
        <w:rPr>
          <w:rFonts w:cs="Calibri"/>
        </w:rPr>
        <w:t xml:space="preserve"> </w:t>
      </w:r>
      <w:r w:rsidR="004D1510" w:rsidRPr="0D8F0C49">
        <w:rPr>
          <w:rFonts w:cs="Calibri"/>
        </w:rPr>
        <w:t>frameworks</w:t>
      </w:r>
      <w:r w:rsidR="0012141E" w:rsidRPr="0D8F0C49">
        <w:rPr>
          <w:rFonts w:cs="Calibri"/>
        </w:rPr>
        <w:t>.</w:t>
      </w:r>
      <w:r w:rsidR="002E5E28" w:rsidRPr="0D8F0C49">
        <w:rPr>
          <w:rFonts w:cs="Calibri"/>
        </w:rPr>
        <w:t xml:space="preserve"> </w:t>
      </w:r>
      <w:r w:rsidR="00CF2372" w:rsidRPr="0D8F0C49">
        <w:rPr>
          <w:rFonts w:cs="Calibri"/>
        </w:rPr>
        <w:t>W</w:t>
      </w:r>
      <w:r w:rsidR="002E5E28" w:rsidRPr="0D8F0C49">
        <w:rPr>
          <w:rFonts w:cs="Calibri"/>
        </w:rPr>
        <w:t>orked in nonprofit,</w:t>
      </w:r>
      <w:r w:rsidR="00F000F5" w:rsidRPr="0D8F0C49">
        <w:rPr>
          <w:rFonts w:cs="Calibri"/>
        </w:rPr>
        <w:t xml:space="preserve"> </w:t>
      </w:r>
      <w:r w:rsidR="006D4BCC" w:rsidRPr="0D8F0C49">
        <w:rPr>
          <w:rFonts w:cs="Calibri"/>
        </w:rPr>
        <w:t>private, public</w:t>
      </w:r>
      <w:r w:rsidR="005964AD" w:rsidRPr="0D8F0C49">
        <w:rPr>
          <w:rFonts w:cs="Calibri"/>
        </w:rPr>
        <w:t xml:space="preserve"> and</w:t>
      </w:r>
      <w:r w:rsidR="006D4BCC" w:rsidRPr="0D8F0C49">
        <w:rPr>
          <w:rFonts w:cs="Calibri"/>
        </w:rPr>
        <w:t xml:space="preserve"> </w:t>
      </w:r>
      <w:r w:rsidR="002E5E28" w:rsidRPr="0D8F0C49">
        <w:rPr>
          <w:rFonts w:cs="Calibri"/>
        </w:rPr>
        <w:t>defense/government sectors.</w:t>
      </w:r>
      <w:r w:rsidR="0012141E" w:rsidRPr="0D8F0C49">
        <w:rPr>
          <w:rFonts w:cs="Calibri"/>
        </w:rPr>
        <w:t xml:space="preserve"> </w:t>
      </w:r>
      <w:r w:rsidR="004D1510" w:rsidRPr="0D8F0C49">
        <w:rPr>
          <w:rFonts w:cs="Calibri"/>
        </w:rPr>
        <w:t>Seeking</w:t>
      </w:r>
      <w:r w:rsidR="00FB33AA">
        <w:rPr>
          <w:rFonts w:cs="Calibri"/>
        </w:rPr>
        <w:t xml:space="preserve"> subject matter expert,</w:t>
      </w:r>
      <w:r w:rsidR="004D1510" w:rsidRPr="0D8F0C49">
        <w:rPr>
          <w:rFonts w:cs="Calibri"/>
        </w:rPr>
        <w:t xml:space="preserve"> director</w:t>
      </w:r>
      <w:r w:rsidR="00887CC7">
        <w:rPr>
          <w:rFonts w:cs="Calibri"/>
        </w:rPr>
        <w:t>, vice president, or C</w:t>
      </w:r>
      <w:r w:rsidR="00FB33AA">
        <w:rPr>
          <w:rFonts w:cs="Calibri"/>
        </w:rPr>
        <w:t>-</w:t>
      </w:r>
      <w:r w:rsidR="00887CC7">
        <w:rPr>
          <w:rFonts w:cs="Calibri"/>
        </w:rPr>
        <w:t>level</w:t>
      </w:r>
      <w:r w:rsidR="004D1510" w:rsidRPr="0D8F0C49">
        <w:rPr>
          <w:rFonts w:cs="Calibri"/>
        </w:rPr>
        <w:t xml:space="preserve"> position</w:t>
      </w:r>
      <w:r w:rsidR="00FB33AA">
        <w:rPr>
          <w:rFonts w:cs="Calibri"/>
        </w:rPr>
        <w:t>s</w:t>
      </w:r>
      <w:r w:rsidR="004D1510" w:rsidRPr="0D8F0C49">
        <w:rPr>
          <w:rFonts w:cs="Calibri"/>
        </w:rPr>
        <w:t xml:space="preserve"> working with</w:t>
      </w:r>
      <w:r w:rsidR="000E51B6" w:rsidRPr="0D8F0C49">
        <w:rPr>
          <w:rFonts w:cs="Calibri"/>
        </w:rPr>
        <w:t xml:space="preserve"> government or health orgs</w:t>
      </w:r>
      <w:r w:rsidR="00177B8F" w:rsidRPr="0D8F0C49">
        <w:rPr>
          <w:rFonts w:cs="Calibri"/>
        </w:rPr>
        <w:t xml:space="preserve"> focused on</w:t>
      </w:r>
      <w:r w:rsidR="004D1510" w:rsidRPr="0D8F0C49">
        <w:rPr>
          <w:rFonts w:cs="Calibri"/>
        </w:rPr>
        <w:t xml:space="preserve"> NIST</w:t>
      </w:r>
      <w:r w:rsidR="00CC100A" w:rsidRPr="0D8F0C49">
        <w:rPr>
          <w:rFonts w:cs="Calibri"/>
        </w:rPr>
        <w:t>,</w:t>
      </w:r>
      <w:r w:rsidR="00347BB3" w:rsidRPr="0D8F0C49">
        <w:rPr>
          <w:rFonts w:cs="Calibri"/>
        </w:rPr>
        <w:t xml:space="preserve"> FISMA,</w:t>
      </w:r>
      <w:r w:rsidR="006A59E6" w:rsidRPr="0D8F0C49">
        <w:rPr>
          <w:rFonts w:cs="Calibri"/>
        </w:rPr>
        <w:t xml:space="preserve"> CSF,</w:t>
      </w:r>
      <w:r w:rsidR="00CC100A" w:rsidRPr="0D8F0C49">
        <w:rPr>
          <w:rFonts w:cs="Calibri"/>
        </w:rPr>
        <w:t xml:space="preserve"> FedRAMP</w:t>
      </w:r>
      <w:r w:rsidR="000B4D8F">
        <w:rPr>
          <w:rFonts w:cs="Calibri"/>
        </w:rPr>
        <w:t>, CMMC</w:t>
      </w:r>
      <w:r w:rsidR="004D1510" w:rsidRPr="0D8F0C49">
        <w:rPr>
          <w:rFonts w:cs="Calibri"/>
        </w:rPr>
        <w:t xml:space="preserve"> and/or HIPAA frameworks</w:t>
      </w:r>
      <w:r w:rsidR="00D11221" w:rsidRPr="0D8F0C49">
        <w:rPr>
          <w:rFonts w:cs="Calibri"/>
        </w:rPr>
        <w:t>, ideally to build new or expand on current program</w:t>
      </w:r>
      <w:r w:rsidR="00347BB3" w:rsidRPr="0D8F0C49">
        <w:rPr>
          <w:rFonts w:cs="Calibri"/>
        </w:rPr>
        <w:t>s</w:t>
      </w:r>
      <w:r w:rsidR="0012141E" w:rsidRPr="0D8F0C49">
        <w:rPr>
          <w:rFonts w:cs="Calibri"/>
        </w:rPr>
        <w:t>.</w:t>
      </w:r>
    </w:p>
    <w:bookmarkEnd w:id="0"/>
    <w:p w14:paraId="56FA69D5" w14:textId="7E49FC8D" w:rsidR="0035260E" w:rsidRPr="001C457E" w:rsidRDefault="00A22D4A" w:rsidP="00BC1189">
      <w:pPr>
        <w:pStyle w:val="Heading1"/>
        <w:pBdr>
          <w:bottom w:val="single" w:sz="6" w:space="1" w:color="auto"/>
        </w:pBdr>
        <w:rPr>
          <w:rFonts w:cs="Calibri"/>
        </w:rPr>
      </w:pPr>
      <w:r w:rsidRPr="001C457E">
        <w:rPr>
          <w:rFonts w:cs="Calibri"/>
        </w:rPr>
        <w:t>Recent</w:t>
      </w:r>
      <w:r w:rsidR="004F221B" w:rsidRPr="001C457E">
        <w:rPr>
          <w:rFonts w:cs="Calibri"/>
        </w:rPr>
        <w:t xml:space="preserve"> </w:t>
      </w:r>
      <w:r w:rsidR="00414250" w:rsidRPr="001C457E">
        <w:rPr>
          <w:rFonts w:cs="Calibri"/>
        </w:rPr>
        <w:t>Work History</w:t>
      </w:r>
    </w:p>
    <w:p w14:paraId="103D3BDF" w14:textId="0642F1AC" w:rsidR="00662C55" w:rsidRDefault="00662C55" w:rsidP="00BC1189">
      <w:pPr>
        <w:pStyle w:val="Heading2"/>
        <w:rPr>
          <w:rFonts w:cs="Calibri"/>
        </w:rPr>
      </w:pPr>
      <w:r>
        <w:t>Manager, Frameworks and Certifications</w:t>
      </w:r>
      <w:r w:rsidRPr="0D8F0C49">
        <w:rPr>
          <w:rFonts w:cs="Calibri"/>
        </w:rPr>
        <w:t xml:space="preserve"> &amp;</w:t>
      </w:r>
    </w:p>
    <w:p w14:paraId="33E1E58D" w14:textId="0526EA2D" w:rsidR="00740A2E" w:rsidRPr="00740A2E" w:rsidRDefault="004F221B" w:rsidP="00740A2E">
      <w:pPr>
        <w:pStyle w:val="Heading2"/>
      </w:pPr>
      <w:r w:rsidRPr="001C457E">
        <w:rPr>
          <w:rFonts w:cs="Calibri"/>
        </w:rPr>
        <w:t>Sr. Information Security Consultant</w:t>
      </w:r>
    </w:p>
    <w:p w14:paraId="0D992C96" w14:textId="052C1BB3" w:rsidR="00026A87" w:rsidRPr="00577876" w:rsidRDefault="00D22646" w:rsidP="00D66538">
      <w:pPr>
        <w:rPr>
          <w:rFonts w:cs="Calibri"/>
        </w:rPr>
      </w:pPr>
      <w:r w:rsidRPr="00577876">
        <w:rPr>
          <w:rFonts w:cs="Calibri"/>
        </w:rPr>
        <w:t xml:space="preserve">TalaTek, </w:t>
      </w:r>
      <w:r w:rsidR="006F2137" w:rsidRPr="00577876">
        <w:rPr>
          <w:rFonts w:cs="Calibri"/>
        </w:rPr>
        <w:t>subsidiary of CISO Global</w:t>
      </w:r>
      <w:r w:rsidR="00CA1C5F" w:rsidRPr="00577876">
        <w:rPr>
          <w:rFonts w:cs="Calibri"/>
        </w:rPr>
        <w:t>—08/2020 – Present</w:t>
      </w:r>
    </w:p>
    <w:p w14:paraId="5F3851F2" w14:textId="77777777" w:rsidR="000F521A" w:rsidRPr="00EB4615" w:rsidRDefault="000F521A" w:rsidP="00031613">
      <w:pPr>
        <w:pStyle w:val="Heading3"/>
      </w:pPr>
      <w:r>
        <w:t>Leadership &amp; Compliance Oversight</w:t>
      </w:r>
    </w:p>
    <w:p w14:paraId="0EAC8E34" w14:textId="1F5A2432" w:rsidR="000F521A" w:rsidRPr="000F521A" w:rsidRDefault="000F521A" w:rsidP="00031613">
      <w:r>
        <w:t>Serve as ISS</w:t>
      </w:r>
      <w:r w:rsidR="004E70E6">
        <w:t>P</w:t>
      </w:r>
      <w:r>
        <w:t>O for two FedRAMP moderate</w:t>
      </w:r>
      <w:r w:rsidR="00887CC7">
        <w:t>/Class C</w:t>
      </w:r>
      <w:r>
        <w:t xml:space="preserve"> </w:t>
      </w:r>
      <w:r w:rsidR="00887CC7">
        <w:t xml:space="preserve">certified </w:t>
      </w:r>
      <w:r>
        <w:t>programs, including TalaTek Intelligent Governance and Risk Integrated Solution (TiGRIS)</w:t>
      </w:r>
      <w:r w:rsidR="00887CC7">
        <w:t>,</w:t>
      </w:r>
      <w:r w:rsidR="005C64B6">
        <w:t xml:space="preserve"> </w:t>
      </w:r>
      <w:proofErr w:type="spellStart"/>
      <w:r w:rsidR="005C64B6">
        <w:t>Talatek’s</w:t>
      </w:r>
      <w:proofErr w:type="spellEnd"/>
      <w:r w:rsidR="005C64B6">
        <w:t xml:space="preserve"> </w:t>
      </w:r>
      <w:r w:rsidR="00F17AE8">
        <w:t>in-house</w:t>
      </w:r>
      <w:r w:rsidR="005C64B6">
        <w:t xml:space="preserve"> GRC platform</w:t>
      </w:r>
      <w:r>
        <w:t>, overseeing security protocols and ensuring compliance</w:t>
      </w:r>
      <w:r w:rsidR="0033129C">
        <w:t>.</w:t>
      </w:r>
    </w:p>
    <w:p w14:paraId="0CD819D7" w14:textId="1E5F7C85" w:rsidR="000F521A" w:rsidRPr="000F521A" w:rsidRDefault="000F521A" w:rsidP="00031613">
      <w:r>
        <w:t>Function as virtual vCIS</w:t>
      </w:r>
      <w:r w:rsidR="004E70E6">
        <w:t>O</w:t>
      </w:r>
      <w:r>
        <w:t xml:space="preserve"> supporting clients in meeting HIPAA security rules and FISMA requirements</w:t>
      </w:r>
      <w:r w:rsidR="0033129C">
        <w:t>.</w:t>
      </w:r>
    </w:p>
    <w:p w14:paraId="59640261" w14:textId="35DB69F5" w:rsidR="000F521A" w:rsidRPr="000F521A" w:rsidRDefault="000F521A" w:rsidP="00031613">
      <w:r>
        <w:t>Lead</w:t>
      </w:r>
      <w:r w:rsidR="00ED0468">
        <w:t>/Sr. Assessor</w:t>
      </w:r>
      <w:r>
        <w:t xml:space="preserve"> FedRAMP 3PAO assessments, advisory services, preparation</w:t>
      </w:r>
      <w:r w:rsidR="00940D04">
        <w:t>, and continuous monitoring</w:t>
      </w:r>
      <w:r>
        <w:t xml:space="preserve"> support</w:t>
      </w:r>
      <w:r w:rsidR="0033129C">
        <w:t>.</w:t>
      </w:r>
    </w:p>
    <w:p w14:paraId="6CBC22B2" w14:textId="77777777" w:rsidR="000F521A" w:rsidRPr="000F521A" w:rsidRDefault="000F521A" w:rsidP="00031613">
      <w:pPr>
        <w:pStyle w:val="Heading3"/>
      </w:pPr>
      <w:r>
        <w:t>Technical Innovation &amp; Development</w:t>
      </w:r>
    </w:p>
    <w:p w14:paraId="088BF03E" w14:textId="2F7793B9" w:rsidR="000F521A" w:rsidRPr="000F521A" w:rsidRDefault="000F521A" w:rsidP="00031613">
      <w:r>
        <w:t>Lead AI use case research efforts for</w:t>
      </w:r>
      <w:r w:rsidR="0033129C">
        <w:t xml:space="preserve"> integrating AI into</w:t>
      </w:r>
      <w:r>
        <w:t xml:space="preserve"> </w:t>
      </w:r>
      <w:r w:rsidR="00FE4BB6">
        <w:t xml:space="preserve">the </w:t>
      </w:r>
      <w:r>
        <w:t>TiGRIS</w:t>
      </w:r>
      <w:r w:rsidR="00FE4BB6">
        <w:t xml:space="preserve"> product</w:t>
      </w:r>
      <w:r w:rsidR="00887CC7">
        <w:t xml:space="preserve"> and TalaTek</w:t>
      </w:r>
      <w:r w:rsidR="00FE4BB6">
        <w:t xml:space="preserve"> as a whole</w:t>
      </w:r>
      <w:r w:rsidR="0033129C">
        <w:t>.</w:t>
      </w:r>
    </w:p>
    <w:p w14:paraId="7B8C2B73" w14:textId="6F3D7EBC" w:rsidR="000F521A" w:rsidRPr="000F521A" w:rsidRDefault="000F521A" w:rsidP="00031613">
      <w:r>
        <w:t>Developed Python scripts to automate vulnerability analysis and streamline security tasks</w:t>
      </w:r>
      <w:r w:rsidR="0033129C">
        <w:t>.</w:t>
      </w:r>
    </w:p>
    <w:p w14:paraId="4B6BCC12" w14:textId="602B59CB" w:rsidR="000F521A" w:rsidRPr="000F521A" w:rsidRDefault="000F521A" w:rsidP="00031613">
      <w:r>
        <w:t xml:space="preserve">Spearheaded efforts to align TiGRIS with FedRAMP 20x </w:t>
      </w:r>
      <w:r w:rsidR="00887CC7">
        <w:t xml:space="preserve">Class C </w:t>
      </w:r>
      <w:r>
        <w:t>requirements</w:t>
      </w:r>
      <w:r w:rsidR="00A52CDB">
        <w:t>, while maintaining 800-53 Rev. 5 FedRAMP accreditation</w:t>
      </w:r>
      <w:r w:rsidR="0033129C">
        <w:t>.</w:t>
      </w:r>
    </w:p>
    <w:p w14:paraId="01809A98" w14:textId="77777777" w:rsidR="000F521A" w:rsidRPr="000F521A" w:rsidRDefault="000F521A" w:rsidP="00031613">
      <w:pPr>
        <w:pStyle w:val="Heading3"/>
      </w:pPr>
      <w:r>
        <w:t>Advisory &amp; Consulting</w:t>
      </w:r>
    </w:p>
    <w:p w14:paraId="3DB77AB5" w14:textId="28B3FE55" w:rsidR="000F521A" w:rsidRPr="000F521A" w:rsidRDefault="000F521A" w:rsidP="00031613">
      <w:r>
        <w:t>Provide consultant/advisor services and security control assessments across multiple frameworks: FedRAMP, GovRAMP/StateRAMP, IRS Safeguard 1075, NIST</w:t>
      </w:r>
      <w:r w:rsidR="004E70E6">
        <w:t xml:space="preserve"> </w:t>
      </w:r>
      <w:r>
        <w:t xml:space="preserve">CSF, </w:t>
      </w:r>
      <w:r w:rsidR="006A59E6">
        <w:t>F</w:t>
      </w:r>
      <w:r w:rsidR="004E70E6">
        <w:t>ISMA</w:t>
      </w:r>
      <w:r w:rsidR="00680FD5">
        <w:t>,</w:t>
      </w:r>
      <w:r w:rsidR="004E70E6">
        <w:t xml:space="preserve"> </w:t>
      </w:r>
      <w:r>
        <w:t>NIST SP 800-53, and HIPAA</w:t>
      </w:r>
      <w:r w:rsidR="004E70E6">
        <w:t xml:space="preserve"> Security and Privacy rules</w:t>
      </w:r>
      <w:r w:rsidR="0033129C">
        <w:t>.</w:t>
      </w:r>
    </w:p>
    <w:p w14:paraId="42EB4227" w14:textId="4F8F9797" w:rsidR="000F521A" w:rsidRDefault="000F521A" w:rsidP="00C551EA">
      <w:r>
        <w:t>Serve as liaison advisor for CMMC and FedRAMP equivalency</w:t>
      </w:r>
      <w:r w:rsidR="0033129C">
        <w:t>.</w:t>
      </w:r>
    </w:p>
    <w:p w14:paraId="42EEE27E" w14:textId="529833FB" w:rsidR="00386E32" w:rsidRPr="000F521A" w:rsidRDefault="00386E32" w:rsidP="00031613">
      <w:r>
        <w:t>Navigate and build out continuous monitoring strategies</w:t>
      </w:r>
      <w:r w:rsidR="00FF62A3">
        <w:t>, with manual and automated processes</w:t>
      </w:r>
      <w:r w:rsidR="007E0641">
        <w:t>.</w:t>
      </w:r>
    </w:p>
    <w:p w14:paraId="5655B3A6" w14:textId="77777777" w:rsidR="000F521A" w:rsidRPr="000F521A" w:rsidRDefault="000F521A" w:rsidP="00031613">
      <w:pPr>
        <w:pStyle w:val="Heading3"/>
      </w:pPr>
      <w:r>
        <w:t>Collaboration &amp; Outreach</w:t>
      </w:r>
    </w:p>
    <w:p w14:paraId="30D9CD35" w14:textId="45BA73B9" w:rsidR="000F521A" w:rsidRPr="000F521A" w:rsidRDefault="000F521A" w:rsidP="0D8F0C49">
      <w:r>
        <w:t>Participate in FedRAMP 20x</w:t>
      </w:r>
      <w:r w:rsidR="004E70E6">
        <w:t xml:space="preserve"> and Rev 5</w:t>
      </w:r>
      <w:r>
        <w:t xml:space="preserve"> program </w:t>
      </w:r>
      <w:r w:rsidR="004E70E6">
        <w:t>C</w:t>
      </w:r>
      <w:r>
        <w:t xml:space="preserve">ollaboration </w:t>
      </w:r>
      <w:r w:rsidR="004E70E6">
        <w:t>W</w:t>
      </w:r>
      <w:r>
        <w:t xml:space="preserve">orking </w:t>
      </w:r>
      <w:r w:rsidR="004E70E6">
        <w:t>G</w:t>
      </w:r>
      <w:r>
        <w:t>roups</w:t>
      </w:r>
      <w:r w:rsidR="004E70E6">
        <w:t xml:space="preserve"> (CWG)</w:t>
      </w:r>
      <w:r w:rsidR="0033129C">
        <w:t>.</w:t>
      </w:r>
    </w:p>
    <w:p w14:paraId="2EA2454B" w14:textId="3392BD21" w:rsidR="000F521A" w:rsidRPr="000F521A" w:rsidRDefault="000F521A" w:rsidP="0D8F0C49">
      <w:r>
        <w:t>Support marketing initiatives through technical blogs, community outreach on Discord and Reddit, and educational content</w:t>
      </w:r>
      <w:r w:rsidR="0033129C">
        <w:t>.</w:t>
      </w:r>
    </w:p>
    <w:p w14:paraId="3DE3FF18" w14:textId="400A982F" w:rsidR="009964B2" w:rsidRPr="001C457E" w:rsidRDefault="009964B2" w:rsidP="00031613">
      <w:pPr>
        <w:pStyle w:val="Heading1"/>
        <w:pBdr>
          <w:bottom w:val="single" w:sz="6" w:space="1" w:color="auto"/>
        </w:pBdr>
        <w:rPr>
          <w:rStyle w:val="Heading1Char"/>
          <w:rFonts w:cs="Calibri"/>
        </w:rPr>
      </w:pPr>
      <w:r w:rsidRPr="0D8F0C49">
        <w:rPr>
          <w:rFonts w:cs="Calibri"/>
          <w:sz w:val="18"/>
          <w:szCs w:val="18"/>
        </w:rPr>
        <w:br w:type="column"/>
      </w:r>
      <w:r w:rsidR="004F221B" w:rsidRPr="00031613">
        <w:t>P</w:t>
      </w:r>
      <w:r w:rsidR="00CD1236" w:rsidRPr="00031613">
        <w:t>ast</w:t>
      </w:r>
      <w:r w:rsidR="004F221B" w:rsidRPr="00031613">
        <w:t xml:space="preserve"> </w:t>
      </w:r>
      <w:r w:rsidR="00414250" w:rsidRPr="00031613">
        <w:t>Work History</w:t>
      </w:r>
    </w:p>
    <w:p w14:paraId="4A6013EA" w14:textId="77777777" w:rsidR="00916D6A" w:rsidRPr="001C457E" w:rsidRDefault="00916D6A" w:rsidP="00916D6A">
      <w:pPr>
        <w:pStyle w:val="Heading2"/>
        <w:rPr>
          <w:rFonts w:cs="Calibri"/>
        </w:rPr>
      </w:pPr>
      <w:r w:rsidRPr="0D8F0C49">
        <w:rPr>
          <w:rFonts w:cs="Calibri"/>
        </w:rPr>
        <w:t>Research Architect</w:t>
      </w:r>
    </w:p>
    <w:p w14:paraId="62E8D225" w14:textId="77777777" w:rsidR="00916D6A" w:rsidRPr="00577876" w:rsidRDefault="00916D6A" w:rsidP="00916D6A">
      <w:pPr>
        <w:rPr>
          <w:rFonts w:cs="Calibri"/>
        </w:rPr>
      </w:pPr>
      <w:r w:rsidRPr="0D8F0C49">
        <w:rPr>
          <w:rFonts w:cs="Calibri"/>
        </w:rPr>
        <w:t>NSS Labs—03/2019 – 08/2020</w:t>
      </w:r>
    </w:p>
    <w:p w14:paraId="13174CEB" w14:textId="5A430384" w:rsidR="007B7745" w:rsidRPr="001C457E" w:rsidRDefault="004F221B" w:rsidP="00BC1189">
      <w:pPr>
        <w:pStyle w:val="Heading2"/>
        <w:rPr>
          <w:rFonts w:cs="Calibri"/>
          <w:caps/>
        </w:rPr>
      </w:pPr>
      <w:r w:rsidRPr="001C457E">
        <w:rPr>
          <w:rFonts w:cs="Calibri"/>
        </w:rPr>
        <w:t>Program Manager</w:t>
      </w:r>
    </w:p>
    <w:p w14:paraId="7DCDFE3A" w14:textId="11B1B586" w:rsidR="00D821F8" w:rsidRPr="00577876" w:rsidRDefault="00D821F8" w:rsidP="00BC1189">
      <w:pPr>
        <w:rPr>
          <w:rFonts w:cs="Calibri"/>
        </w:rPr>
      </w:pPr>
      <w:r w:rsidRPr="00577876">
        <w:rPr>
          <w:rFonts w:cs="Calibri"/>
        </w:rPr>
        <w:t>HackerOne—08/2018 – 02/2019</w:t>
      </w:r>
    </w:p>
    <w:p w14:paraId="372F28F0" w14:textId="6D1E597C" w:rsidR="7CCC045F" w:rsidRPr="001C457E" w:rsidRDefault="004F221B" w:rsidP="00BC1189">
      <w:pPr>
        <w:pStyle w:val="Heading2"/>
        <w:rPr>
          <w:rFonts w:cs="Calibri"/>
          <w:caps/>
        </w:rPr>
      </w:pPr>
      <w:r w:rsidRPr="001C457E">
        <w:rPr>
          <w:rFonts w:cs="Calibri"/>
        </w:rPr>
        <w:t>I</w:t>
      </w:r>
      <w:r w:rsidR="00B743A7" w:rsidRPr="001C457E">
        <w:rPr>
          <w:rFonts w:cs="Calibri"/>
        </w:rPr>
        <w:t>T</w:t>
      </w:r>
      <w:r w:rsidRPr="001C457E">
        <w:rPr>
          <w:rFonts w:cs="Calibri"/>
        </w:rPr>
        <w:t xml:space="preserve"> Risk</w:t>
      </w:r>
      <w:r w:rsidR="00617627" w:rsidRPr="001C457E">
        <w:rPr>
          <w:rFonts w:cs="Calibri"/>
        </w:rPr>
        <w:t xml:space="preserve"> &amp; Vulnerability</w:t>
      </w:r>
      <w:r w:rsidRPr="001C457E">
        <w:rPr>
          <w:rFonts w:cs="Calibri"/>
        </w:rPr>
        <w:t xml:space="preserve"> Management Analyst</w:t>
      </w:r>
    </w:p>
    <w:p w14:paraId="14206198" w14:textId="47DA5C47" w:rsidR="00D821F8" w:rsidRPr="00577876" w:rsidRDefault="00CA1C5F" w:rsidP="00BC1189">
      <w:pPr>
        <w:rPr>
          <w:rFonts w:cs="Calibri"/>
        </w:rPr>
      </w:pPr>
      <w:r w:rsidRPr="00577876">
        <w:rPr>
          <w:rFonts w:cs="Calibri"/>
        </w:rPr>
        <w:t>AlienVault</w:t>
      </w:r>
      <w:r w:rsidR="00D821F8" w:rsidRPr="00577876">
        <w:rPr>
          <w:rFonts w:cs="Calibri"/>
        </w:rPr>
        <w:t>—07/2017 – 08/2018</w:t>
      </w:r>
    </w:p>
    <w:p w14:paraId="04DBDB9A" w14:textId="5C9EDF6A" w:rsidR="00E1456E" w:rsidRPr="001C457E" w:rsidRDefault="00D821F8" w:rsidP="00BC1189">
      <w:pPr>
        <w:pStyle w:val="Heading2"/>
        <w:rPr>
          <w:rFonts w:cs="Calibri"/>
          <w:caps/>
        </w:rPr>
      </w:pPr>
      <w:r w:rsidRPr="001C457E">
        <w:rPr>
          <w:rFonts w:cs="Calibri"/>
        </w:rPr>
        <w:t>Information System Security Manage</w:t>
      </w:r>
      <w:r w:rsidR="00B535DB">
        <w:rPr>
          <w:rFonts w:cs="Calibri"/>
        </w:rPr>
        <w:t>r</w:t>
      </w:r>
      <w:r w:rsidR="001A6C83">
        <w:rPr>
          <w:rFonts w:cs="Calibri"/>
        </w:rPr>
        <w:t xml:space="preserve"> &amp;</w:t>
      </w:r>
    </w:p>
    <w:p w14:paraId="00F72FA6" w14:textId="0117B087" w:rsidR="00E1456E" w:rsidRPr="001C457E" w:rsidRDefault="00E1456E" w:rsidP="00BC1189">
      <w:pPr>
        <w:pStyle w:val="Heading2"/>
        <w:rPr>
          <w:rFonts w:cs="Calibri"/>
          <w:caps/>
        </w:rPr>
      </w:pPr>
      <w:r w:rsidRPr="001C457E">
        <w:rPr>
          <w:rFonts w:cs="Calibri"/>
        </w:rPr>
        <w:t>Operation System Engineer</w:t>
      </w:r>
    </w:p>
    <w:p w14:paraId="3BE1807F" w14:textId="7008B58B" w:rsidR="00D821F8" w:rsidRPr="00577876" w:rsidRDefault="00D821F8" w:rsidP="00BC1189">
      <w:pPr>
        <w:rPr>
          <w:rFonts w:cs="Calibri"/>
        </w:rPr>
      </w:pPr>
      <w:r w:rsidRPr="00577876">
        <w:rPr>
          <w:rFonts w:cs="Calibri"/>
        </w:rPr>
        <w:t>Ultra Electronics-ATS—06/2013 – 07/2017</w:t>
      </w:r>
    </w:p>
    <w:p w14:paraId="5CFD20C4" w14:textId="21111A1F" w:rsidR="00E1456E" w:rsidRPr="001C457E" w:rsidRDefault="004F221B" w:rsidP="00BC1189">
      <w:pPr>
        <w:pStyle w:val="Heading2"/>
        <w:rPr>
          <w:rFonts w:cs="Calibri"/>
          <w:caps/>
        </w:rPr>
      </w:pPr>
      <w:r w:rsidRPr="001C457E">
        <w:rPr>
          <w:rFonts w:cs="Calibri"/>
        </w:rPr>
        <w:t xml:space="preserve">Information </w:t>
      </w:r>
      <w:r w:rsidR="00617627" w:rsidRPr="001C457E">
        <w:rPr>
          <w:rFonts w:cs="Calibri"/>
        </w:rPr>
        <w:t>Management Officer</w:t>
      </w:r>
      <w:r w:rsidR="001A6C83">
        <w:rPr>
          <w:rFonts w:cs="Calibri"/>
        </w:rPr>
        <w:t xml:space="preserve"> &amp;</w:t>
      </w:r>
    </w:p>
    <w:p w14:paraId="325CF003" w14:textId="0C68A5BC" w:rsidR="00E1456E" w:rsidRPr="001C457E" w:rsidRDefault="00E1456E" w:rsidP="00BC1189">
      <w:pPr>
        <w:pStyle w:val="Heading2"/>
        <w:rPr>
          <w:rFonts w:cs="Calibri"/>
          <w:caps/>
        </w:rPr>
      </w:pPr>
      <w:r w:rsidRPr="001C457E">
        <w:rPr>
          <w:rFonts w:cs="Calibri"/>
        </w:rPr>
        <w:t xml:space="preserve">Information </w:t>
      </w:r>
      <w:r w:rsidR="00617627" w:rsidRPr="001C457E">
        <w:rPr>
          <w:rFonts w:cs="Calibri"/>
        </w:rPr>
        <w:t>Assurance Engineer</w:t>
      </w:r>
    </w:p>
    <w:p w14:paraId="3DE62788" w14:textId="41875D08" w:rsidR="00D821F8" w:rsidRPr="00577876" w:rsidRDefault="00D821F8" w:rsidP="00BC1189">
      <w:pPr>
        <w:rPr>
          <w:rFonts w:cs="Calibri"/>
        </w:rPr>
      </w:pPr>
      <w:r w:rsidRPr="00577876">
        <w:rPr>
          <w:rFonts w:cs="Calibri"/>
        </w:rPr>
        <w:t>US Army National Guard—01/2006 – 01/2019</w:t>
      </w:r>
    </w:p>
    <w:p w14:paraId="76FA6272" w14:textId="63576DA1" w:rsidR="0035260E" w:rsidRPr="001C457E" w:rsidRDefault="004F221B" w:rsidP="00BC1189">
      <w:pPr>
        <w:pStyle w:val="Heading1"/>
        <w:pBdr>
          <w:bottom w:val="single" w:sz="6" w:space="1" w:color="auto"/>
        </w:pBdr>
        <w:rPr>
          <w:rFonts w:cs="Calibri"/>
        </w:rPr>
      </w:pPr>
      <w:r w:rsidRPr="001C457E">
        <w:rPr>
          <w:rFonts w:cs="Calibri"/>
        </w:rPr>
        <w:t>Projects</w:t>
      </w:r>
    </w:p>
    <w:p w14:paraId="248AC604" w14:textId="73CFF10C" w:rsidR="000017F5" w:rsidRPr="00537CEF" w:rsidRDefault="004F221B" w:rsidP="00537CEF">
      <w:pPr>
        <w:pStyle w:val="Heading2"/>
      </w:pPr>
      <w:r>
        <w:t>Home Network Segmentation</w:t>
      </w:r>
      <w:r w:rsidR="00D16F11">
        <w:t>—</w:t>
      </w:r>
      <w:r w:rsidR="000017F5">
        <w:rPr>
          <w:b w:val="0"/>
          <w:bCs w:val="0"/>
        </w:rPr>
        <w:t>2023</w:t>
      </w:r>
      <w:r w:rsidR="006454D3">
        <w:rPr>
          <w:b w:val="0"/>
          <w:bCs w:val="0"/>
        </w:rPr>
        <w:t xml:space="preserve"> </w:t>
      </w:r>
      <w:r w:rsidR="007416F5" w:rsidRPr="0D8F0C49">
        <w:rPr>
          <w:rFonts w:cs="Calibri"/>
        </w:rPr>
        <w:t xml:space="preserve">– </w:t>
      </w:r>
      <w:r w:rsidR="006454D3" w:rsidRPr="0D8F0C49">
        <w:rPr>
          <w:rFonts w:cs="Calibri"/>
          <w:b w:val="0"/>
          <w:bCs w:val="0"/>
        </w:rPr>
        <w:t>Present</w:t>
      </w:r>
    </w:p>
    <w:p w14:paraId="1C73A41D" w14:textId="5CD435E2" w:rsidR="006E719E" w:rsidRDefault="00CF2372" w:rsidP="003C003C">
      <w:pPr>
        <w:rPr>
          <w:rFonts w:cs="Calibri"/>
        </w:rPr>
      </w:pPr>
      <w:r w:rsidRPr="0D8F0C49">
        <w:rPr>
          <w:rFonts w:cs="Calibri"/>
        </w:rPr>
        <w:t>Segment portions of my network to prevent work spillage, IoT leaks and add security</w:t>
      </w:r>
      <w:r w:rsidR="00A7260A" w:rsidRPr="0D8F0C49">
        <w:rPr>
          <w:rFonts w:cs="Calibri"/>
        </w:rPr>
        <w:t xml:space="preserve"> and privacy controls</w:t>
      </w:r>
      <w:r w:rsidRPr="0D8F0C49">
        <w:rPr>
          <w:rFonts w:cs="Calibri"/>
        </w:rPr>
        <w:t xml:space="preserve"> to my home</w:t>
      </w:r>
      <w:r w:rsidR="00FF7FBF" w:rsidRPr="0D8F0C49">
        <w:rPr>
          <w:rFonts w:cs="Calibri"/>
        </w:rPr>
        <w:t xml:space="preserve"> network using docker</w:t>
      </w:r>
      <w:r w:rsidR="00C5654C" w:rsidRPr="0D8F0C49">
        <w:rPr>
          <w:rFonts w:cs="Calibri"/>
        </w:rPr>
        <w:t xml:space="preserve"> + services</w:t>
      </w:r>
      <w:r w:rsidR="00FF7FBF" w:rsidRPr="0D8F0C49">
        <w:rPr>
          <w:rFonts w:cs="Calibri"/>
        </w:rPr>
        <w:t>, firewalls, switches, VLANs, VPN, and reverse proxy</w:t>
      </w:r>
      <w:r w:rsidRPr="0D8F0C49">
        <w:rPr>
          <w:rFonts w:cs="Calibri"/>
        </w:rPr>
        <w:t>.</w:t>
      </w:r>
      <w:r w:rsidR="00027421">
        <w:rPr>
          <w:rFonts w:cs="Calibri"/>
        </w:rPr>
        <w:t xml:space="preserve"> Now adding in LLM and agents to manage small portions of my home lab.</w:t>
      </w:r>
    </w:p>
    <w:p w14:paraId="5CA455BB" w14:textId="1782DAFE" w:rsidR="00F71E0D" w:rsidRPr="00537CEF" w:rsidRDefault="00F71E0D" w:rsidP="00537CEF">
      <w:pPr>
        <w:pStyle w:val="Heading2"/>
      </w:pPr>
      <w:r>
        <w:t>Python</w:t>
      </w:r>
      <w:r w:rsidR="005054B3">
        <w:t xml:space="preserve"> and AI GRC Engineering</w:t>
      </w:r>
      <w:r w:rsidR="00B9192F">
        <w:t>—</w:t>
      </w:r>
      <w:r w:rsidR="00B9192F">
        <w:rPr>
          <w:b w:val="0"/>
          <w:bCs w:val="0"/>
        </w:rPr>
        <w:t>2025</w:t>
      </w:r>
      <w:r w:rsidR="004C60BD">
        <w:rPr>
          <w:b w:val="0"/>
          <w:bCs w:val="0"/>
        </w:rPr>
        <w:t xml:space="preserve"> </w:t>
      </w:r>
      <w:r w:rsidR="004C60BD" w:rsidRPr="0D8F0C49">
        <w:rPr>
          <w:rFonts w:cs="Calibri"/>
        </w:rPr>
        <w:t xml:space="preserve">– </w:t>
      </w:r>
      <w:r w:rsidR="004C60BD" w:rsidRPr="0D8F0C49">
        <w:rPr>
          <w:rFonts w:cs="Calibri"/>
          <w:b w:val="0"/>
          <w:bCs w:val="0"/>
        </w:rPr>
        <w:t>Present</w:t>
      </w:r>
    </w:p>
    <w:p w14:paraId="5E1261D6" w14:textId="4D5F47A1" w:rsidR="005054B3" w:rsidRPr="005054B3" w:rsidRDefault="005054B3" w:rsidP="005054B3">
      <w:r>
        <w:t xml:space="preserve">Using Python, scripted </w:t>
      </w:r>
      <w:r w:rsidR="00DA31FF">
        <w:t>tasks such as vulnerability comparison</w:t>
      </w:r>
      <w:r w:rsidR="006B15D2">
        <w:t>s</w:t>
      </w:r>
      <w:r w:rsidR="00DA31FF">
        <w:t xml:space="preserve"> and security checks</w:t>
      </w:r>
      <w:r w:rsidR="006B15D2">
        <w:t xml:space="preserve">. Used AI/LLMs to </w:t>
      </w:r>
      <w:r w:rsidR="00B9192F">
        <w:t xml:space="preserve">automate CVSS scoring and </w:t>
      </w:r>
      <w:r w:rsidR="004279C8">
        <w:t>controls to</w:t>
      </w:r>
      <w:r w:rsidR="00B9192F">
        <w:t xml:space="preserve"> vulnerability mappings.</w:t>
      </w:r>
      <w:r w:rsidR="00887CC7">
        <w:t xml:space="preserve"> Now </w:t>
      </w:r>
      <w:r w:rsidR="008C7A48">
        <w:t>I am working</w:t>
      </w:r>
      <w:r w:rsidR="00887CC7">
        <w:t xml:space="preserve"> on FedRAMP 20x requirements such as PAIN</w:t>
      </w:r>
      <w:r w:rsidR="008C7A48">
        <w:t xml:space="preserve"> measurements</w:t>
      </w:r>
      <w:r w:rsidR="00887CC7">
        <w:t>.</w:t>
      </w:r>
    </w:p>
    <w:p w14:paraId="60054232" w14:textId="1B430B69" w:rsidR="00B3520F" w:rsidRPr="001C457E" w:rsidRDefault="004F221B" w:rsidP="00BC1189">
      <w:pPr>
        <w:pStyle w:val="Heading1"/>
        <w:pBdr>
          <w:bottom w:val="single" w:sz="6" w:space="1" w:color="auto"/>
        </w:pBdr>
        <w:rPr>
          <w:rFonts w:cs="Calibri"/>
        </w:rPr>
      </w:pPr>
      <w:r w:rsidRPr="001C457E">
        <w:rPr>
          <w:rFonts w:cs="Calibri"/>
        </w:rPr>
        <w:t>Education</w:t>
      </w:r>
      <w:r w:rsidR="00455A4A" w:rsidRPr="001C457E">
        <w:rPr>
          <w:rFonts w:cs="Calibri"/>
        </w:rPr>
        <w:t xml:space="preserve"> &amp; </w:t>
      </w:r>
      <w:r w:rsidR="00256CFB" w:rsidRPr="001C457E">
        <w:rPr>
          <w:rFonts w:cs="Calibri"/>
        </w:rPr>
        <w:t xml:space="preserve">Current </w:t>
      </w:r>
      <w:r w:rsidR="00455A4A" w:rsidRPr="001C457E">
        <w:rPr>
          <w:rFonts w:cs="Calibri"/>
        </w:rPr>
        <w:t>Certifications</w:t>
      </w:r>
    </w:p>
    <w:p w14:paraId="1A768FE8" w14:textId="6F776F16" w:rsidR="006710BC" w:rsidDel="00774CCB" w:rsidRDefault="003C003C" w:rsidP="0D8F0C49">
      <w:pPr>
        <w:pStyle w:val="Heading2"/>
      </w:pPr>
      <w:r w:rsidRPr="001C457E">
        <w:t>CISSP</w:t>
      </w:r>
      <w:r w:rsidR="001906C1">
        <w:rPr>
          <w:rStyle w:val="FootnoteReference"/>
          <w:rFonts w:cs="Calibri"/>
          <w:sz w:val="21"/>
          <w:szCs w:val="21"/>
        </w:rPr>
        <w:footnoteReference w:id="1"/>
      </w:r>
      <w:r w:rsidR="00774CCB">
        <w:t xml:space="preserve">, </w:t>
      </w:r>
      <w:r w:rsidR="005E59B6" w:rsidRPr="002E6492">
        <w:rPr>
          <w:spacing w:val="12"/>
        </w:rPr>
        <w:t>CCSP</w:t>
      </w:r>
      <w:r w:rsidRPr="0D8F0C49">
        <w:rPr>
          <w:rStyle w:val="FootnoteReference"/>
          <w:rFonts w:cs="Calibri"/>
          <w:sz w:val="21"/>
          <w:szCs w:val="21"/>
        </w:rPr>
        <w:footnoteReference w:id="2"/>
      </w:r>
      <w:r w:rsidR="00774CCB">
        <w:t xml:space="preserve"> (Active)</w:t>
      </w:r>
    </w:p>
    <w:p w14:paraId="7E889A88" w14:textId="56C439BD" w:rsidR="003C003C" w:rsidRPr="001C457E" w:rsidRDefault="003C003C" w:rsidP="003C003C">
      <w:pPr>
        <w:rPr>
          <w:rFonts w:cs="Calibri"/>
        </w:rPr>
      </w:pPr>
      <w:r w:rsidRPr="001C457E">
        <w:rPr>
          <w:rFonts w:cs="Calibri"/>
        </w:rPr>
        <w:t>International Information System Security Certification Consortium (ISC2)</w:t>
      </w:r>
      <w:r w:rsidR="005E59B6">
        <w:rPr>
          <w:rFonts w:cs="Calibri"/>
        </w:rPr>
        <w:t>—</w:t>
      </w:r>
      <w:r w:rsidR="005E59B6" w:rsidRPr="001C457E">
        <w:rPr>
          <w:rFonts w:cs="Calibri"/>
          <w:szCs w:val="21"/>
        </w:rPr>
        <w:t>C</w:t>
      </w:r>
      <w:r w:rsidR="005E59B6">
        <w:rPr>
          <w:rFonts w:cs="Calibri"/>
          <w:szCs w:val="21"/>
        </w:rPr>
        <w:t>red</w:t>
      </w:r>
      <w:r w:rsidR="005E59B6" w:rsidRPr="001C457E">
        <w:rPr>
          <w:rFonts w:cs="Calibri"/>
          <w:szCs w:val="21"/>
        </w:rPr>
        <w:t xml:space="preserve"> ID: 517671</w:t>
      </w:r>
    </w:p>
    <w:p w14:paraId="6DA1A2C7" w14:textId="3CDD9778" w:rsidR="00142A61" w:rsidRPr="001C457E" w:rsidRDefault="00142A61" w:rsidP="0D8F0C49">
      <w:pPr>
        <w:pStyle w:val="Heading2"/>
        <w:rPr>
          <w:caps/>
        </w:rPr>
      </w:pPr>
      <w:r>
        <w:t>3PAO FedRAMP Technical Proficiency Activity</w:t>
      </w:r>
      <w:r w:rsidR="003C003C" w:rsidRPr="00031613">
        <w:rPr>
          <w:b w:val="0"/>
          <w:bCs w:val="0"/>
        </w:rPr>
        <w:t>—2024</w:t>
      </w:r>
    </w:p>
    <w:p w14:paraId="0F5E5D10" w14:textId="1552E68A" w:rsidR="00142A61" w:rsidRPr="001C457E" w:rsidRDefault="00142A61" w:rsidP="00BC1189">
      <w:pPr>
        <w:rPr>
          <w:rFonts w:cs="Calibri"/>
        </w:rPr>
      </w:pPr>
      <w:r w:rsidRPr="0D8F0C49">
        <w:rPr>
          <w:rFonts w:cs="Calibri"/>
        </w:rPr>
        <w:t>Baltimore Cyber Range</w:t>
      </w:r>
      <w:r w:rsidR="00474A71" w:rsidRPr="0D8F0C49">
        <w:rPr>
          <w:rFonts w:cs="Calibri"/>
        </w:rPr>
        <w:t>—Cert</w:t>
      </w:r>
      <w:r w:rsidR="003422C5" w:rsidRPr="0D8F0C49">
        <w:rPr>
          <w:rFonts w:cs="Calibri"/>
        </w:rPr>
        <w:t xml:space="preserve"> </w:t>
      </w:r>
      <w:r w:rsidR="00474A71" w:rsidRPr="0D8F0C49">
        <w:rPr>
          <w:rFonts w:cs="Calibri"/>
        </w:rPr>
        <w:t>#:</w:t>
      </w:r>
      <w:r w:rsidR="00ED41E1" w:rsidRPr="0D8F0C49">
        <w:rPr>
          <w:rFonts w:cs="Calibri"/>
        </w:rPr>
        <w:t xml:space="preserve"> 1834</w:t>
      </w:r>
    </w:p>
    <w:p w14:paraId="098302F4" w14:textId="69F9C8E1" w:rsidR="00ED37C5" w:rsidRPr="001C457E" w:rsidRDefault="00ED37C5" w:rsidP="0D8F0C49">
      <w:pPr>
        <w:pStyle w:val="Heading2"/>
        <w:rPr>
          <w:caps/>
        </w:rPr>
      </w:pPr>
      <w:r>
        <w:t>Information Technology Specialist (25B)</w:t>
      </w:r>
      <w:r w:rsidR="003C003C" w:rsidRPr="00031613">
        <w:rPr>
          <w:b w:val="0"/>
          <w:bCs w:val="0"/>
        </w:rPr>
        <w:t>—2009</w:t>
      </w:r>
    </w:p>
    <w:p w14:paraId="0214F4E8" w14:textId="2E9C4A5D" w:rsidR="00ED37C5" w:rsidRPr="001C457E" w:rsidRDefault="00ED37C5" w:rsidP="0D8F0C49">
      <w:pPr>
        <w:pStyle w:val="Heading2"/>
      </w:pPr>
      <w:r>
        <w:t>Radio Operator-Maintainer (25C)</w:t>
      </w:r>
      <w:r w:rsidR="003C003C">
        <w:rPr>
          <w:b w:val="0"/>
          <w:bCs w:val="0"/>
        </w:rPr>
        <w:t>—2007</w:t>
      </w:r>
    </w:p>
    <w:p w14:paraId="58366328" w14:textId="4904076C" w:rsidR="0059362A" w:rsidRPr="001C457E" w:rsidRDefault="00ED37C5" w:rsidP="00BC1189">
      <w:pPr>
        <w:rPr>
          <w:rFonts w:cs="Calibri"/>
        </w:rPr>
      </w:pPr>
      <w:r w:rsidRPr="001C457E">
        <w:rPr>
          <w:rFonts w:cs="Calibri"/>
        </w:rPr>
        <w:t>US Army Signal Center</w:t>
      </w:r>
    </w:p>
    <w:sectPr w:rsidR="0059362A" w:rsidRPr="001C457E" w:rsidSect="008B7575">
      <w:type w:val="continuous"/>
      <w:pgSz w:w="12240" w:h="15840" w:code="1"/>
      <w:pgMar w:top="1440" w:right="1080" w:bottom="1440" w:left="108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44D5B" w14:textId="77777777" w:rsidR="00F57D70" w:rsidRDefault="00F57D70" w:rsidP="00FC59D4">
      <w:pPr>
        <w:spacing w:after="0"/>
      </w:pPr>
      <w:r>
        <w:separator/>
      </w:r>
    </w:p>
  </w:endnote>
  <w:endnote w:type="continuationSeparator" w:id="0">
    <w:p w14:paraId="39046173" w14:textId="77777777" w:rsidR="00F57D70" w:rsidRDefault="00F57D70" w:rsidP="00FC59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DF7C5" w14:textId="028897C4" w:rsidR="00F27985" w:rsidRDefault="00F27985" w:rsidP="0D8F0C49">
    <w:pPr>
      <w:pStyle w:val="Footer"/>
      <w:tabs>
        <w:tab w:val="clear" w:pos="4680"/>
        <w:tab w:val="clear" w:pos="9360"/>
      </w:tabs>
      <w:rPr>
        <w:color w:val="595959" w:themeColor="text1" w:themeTint="A6"/>
      </w:rPr>
    </w:pPr>
    <w:r>
      <w:rPr>
        <w:color w:val="595959" w:themeColor="text1" w:themeTint="A6"/>
        <w:szCs w:val="18"/>
      </w:rPr>
      <w:ptab w:relativeTo="margin" w:alignment="right" w:leader="none"/>
    </w:r>
    <w:r w:rsidR="0D8F0C49" w:rsidRPr="0D8F0C49">
      <w:rPr>
        <w:color w:val="595959" w:themeColor="text1" w:themeTint="A6"/>
      </w:rPr>
      <w:t xml:space="preserve"> </w:t>
    </w:r>
    <w:sdt>
      <w:sdtPr>
        <w:rPr>
          <w:color w:val="595959" w:themeColor="text1" w:themeTint="A6"/>
        </w:rPr>
        <w:alias w:val="Author"/>
        <w:tag w:val=""/>
        <w:id w:val="391861592"/>
        <w:placeholder>
          <w:docPart w:val="0B1E9AEC04F6435E911AB5FB3F8E899B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D8F0C49" w:rsidRPr="0D8F0C49">
          <w:rPr>
            <w:color w:val="595959" w:themeColor="text1" w:themeTint="A6"/>
          </w:rPr>
          <w:t>Andrew Lowe</w:t>
        </w:r>
      </w:sdtContent>
    </w:sdt>
  </w:p>
  <w:p w14:paraId="29F854C4" w14:textId="77777777" w:rsidR="00F27985" w:rsidRDefault="00F279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663D8" w14:textId="77777777" w:rsidR="00F57D70" w:rsidRDefault="00F57D70" w:rsidP="00FC59D4">
      <w:pPr>
        <w:spacing w:after="0"/>
      </w:pPr>
      <w:r>
        <w:separator/>
      </w:r>
    </w:p>
  </w:footnote>
  <w:footnote w:type="continuationSeparator" w:id="0">
    <w:p w14:paraId="601B1082" w14:textId="77777777" w:rsidR="00F57D70" w:rsidRDefault="00F57D70" w:rsidP="00FC59D4">
      <w:pPr>
        <w:spacing w:after="0"/>
      </w:pPr>
      <w:r>
        <w:continuationSeparator/>
      </w:r>
    </w:p>
  </w:footnote>
  <w:footnote w:id="1">
    <w:p w14:paraId="397974D6" w14:textId="35947386" w:rsidR="001906C1" w:rsidRDefault="001906C1">
      <w:pPr>
        <w:pStyle w:val="FootnoteText"/>
      </w:pPr>
      <w:r>
        <w:rPr>
          <w:rStyle w:val="FootnoteReference"/>
        </w:rPr>
        <w:footnoteRef/>
      </w:r>
      <w:r>
        <w:t xml:space="preserve"> Certified Information System Sec</w:t>
      </w:r>
      <w:r w:rsidR="000C0203">
        <w:t>urity Professional</w:t>
      </w:r>
    </w:p>
  </w:footnote>
  <w:footnote w:id="2">
    <w:p w14:paraId="50E92099" w14:textId="453C3556" w:rsidR="000C0203" w:rsidRDefault="000C0203">
      <w:pPr>
        <w:pStyle w:val="FootnoteText"/>
      </w:pPr>
      <w:r>
        <w:rPr>
          <w:rStyle w:val="FootnoteReference"/>
        </w:rPr>
        <w:footnoteRef/>
      </w:r>
      <w:r>
        <w:t xml:space="preserve"> Certified Cloud Security Professional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A67EE" w14:textId="573337D1" w:rsidR="00365AC1" w:rsidRPr="0099681E" w:rsidRDefault="00365AC1" w:rsidP="0099681E">
    <w:pPr>
      <w:pStyle w:val="Header"/>
      <w:tabs>
        <w:tab w:val="clear" w:pos="4680"/>
        <w:tab w:val="clear" w:pos="9360"/>
        <w:tab w:val="left" w:pos="75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14536DBE"/>
    <w:multiLevelType w:val="hybridMultilevel"/>
    <w:tmpl w:val="7F72CC24"/>
    <w:lvl w:ilvl="0" w:tplc="23CEDC88">
      <w:start w:val="1"/>
      <w:numFmt w:val="bullet"/>
      <w:pStyle w:val="HEADING21"/>
      <w:suff w:val="space"/>
      <w:lvlText w:val=""/>
      <w:lvlJc w:val="left"/>
      <w:pPr>
        <w:ind w:left="173" w:hanging="17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C5944"/>
    <w:multiLevelType w:val="hybridMultilevel"/>
    <w:tmpl w:val="BE2073D8"/>
    <w:lvl w:ilvl="0" w:tplc="07E40CF6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462F5"/>
    <w:multiLevelType w:val="multilevel"/>
    <w:tmpl w:val="20829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CF1926"/>
    <w:multiLevelType w:val="multilevel"/>
    <w:tmpl w:val="D5466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061258"/>
    <w:multiLevelType w:val="hybridMultilevel"/>
    <w:tmpl w:val="FE824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944E6A"/>
    <w:multiLevelType w:val="multilevel"/>
    <w:tmpl w:val="0EDAF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D026656"/>
    <w:multiLevelType w:val="hybridMultilevel"/>
    <w:tmpl w:val="CA7A326A"/>
    <w:lvl w:ilvl="0" w:tplc="5328856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4F81B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D128C"/>
    <w:multiLevelType w:val="hybridMultilevel"/>
    <w:tmpl w:val="9E2A61AE"/>
    <w:lvl w:ilvl="0" w:tplc="9238DD5A">
      <w:start w:val="1"/>
      <w:numFmt w:val="bullet"/>
      <w:suff w:val="space"/>
      <w:lvlText w:val=""/>
      <w:lvlJc w:val="left"/>
      <w:pPr>
        <w:ind w:left="173" w:hanging="17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51352A"/>
    <w:multiLevelType w:val="multilevel"/>
    <w:tmpl w:val="9306E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A76977"/>
    <w:multiLevelType w:val="multilevel"/>
    <w:tmpl w:val="B35A1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5D6546"/>
    <w:multiLevelType w:val="multilevel"/>
    <w:tmpl w:val="ED7E9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86125752">
    <w:abstractNumId w:val="10"/>
  </w:num>
  <w:num w:numId="2" w16cid:durableId="881015882">
    <w:abstractNumId w:val="5"/>
  </w:num>
  <w:num w:numId="3" w16cid:durableId="1416515748">
    <w:abstractNumId w:val="6"/>
  </w:num>
  <w:num w:numId="4" w16cid:durableId="1583874701">
    <w:abstractNumId w:val="0"/>
  </w:num>
  <w:num w:numId="5" w16cid:durableId="1942837856">
    <w:abstractNumId w:val="7"/>
  </w:num>
  <w:num w:numId="6" w16cid:durableId="27612293">
    <w:abstractNumId w:val="0"/>
  </w:num>
  <w:num w:numId="7" w16cid:durableId="721445385">
    <w:abstractNumId w:val="4"/>
  </w:num>
  <w:num w:numId="8" w16cid:durableId="1038896097">
    <w:abstractNumId w:val="9"/>
  </w:num>
  <w:num w:numId="9" w16cid:durableId="700522081">
    <w:abstractNumId w:val="3"/>
  </w:num>
  <w:num w:numId="10" w16cid:durableId="455566678">
    <w:abstractNumId w:val="2"/>
  </w:num>
  <w:num w:numId="11" w16cid:durableId="2078890595">
    <w:abstractNumId w:val="8"/>
  </w:num>
  <w:num w:numId="12" w16cid:durableId="1977291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60E"/>
    <w:rsid w:val="000017F5"/>
    <w:rsid w:val="000135EA"/>
    <w:rsid w:val="00015755"/>
    <w:rsid w:val="0002024A"/>
    <w:rsid w:val="000217E1"/>
    <w:rsid w:val="00026A87"/>
    <w:rsid w:val="00027421"/>
    <w:rsid w:val="00031613"/>
    <w:rsid w:val="000445B8"/>
    <w:rsid w:val="000556B8"/>
    <w:rsid w:val="00057797"/>
    <w:rsid w:val="00060BA4"/>
    <w:rsid w:val="00060CD0"/>
    <w:rsid w:val="000630A5"/>
    <w:rsid w:val="00070630"/>
    <w:rsid w:val="0007088F"/>
    <w:rsid w:val="00070EB2"/>
    <w:rsid w:val="00074421"/>
    <w:rsid w:val="0007665A"/>
    <w:rsid w:val="0007745A"/>
    <w:rsid w:val="00081A89"/>
    <w:rsid w:val="000838D1"/>
    <w:rsid w:val="00085A2E"/>
    <w:rsid w:val="000865E2"/>
    <w:rsid w:val="0008734B"/>
    <w:rsid w:val="00087B2A"/>
    <w:rsid w:val="00090FDD"/>
    <w:rsid w:val="00094983"/>
    <w:rsid w:val="00095520"/>
    <w:rsid w:val="000A1B72"/>
    <w:rsid w:val="000A262A"/>
    <w:rsid w:val="000A3B2C"/>
    <w:rsid w:val="000A3D39"/>
    <w:rsid w:val="000A4CCC"/>
    <w:rsid w:val="000B300F"/>
    <w:rsid w:val="000B3EA7"/>
    <w:rsid w:val="000B4D8F"/>
    <w:rsid w:val="000C0203"/>
    <w:rsid w:val="000C119E"/>
    <w:rsid w:val="000C2F6A"/>
    <w:rsid w:val="000C548E"/>
    <w:rsid w:val="000D0E39"/>
    <w:rsid w:val="000D1DEB"/>
    <w:rsid w:val="000D2FF0"/>
    <w:rsid w:val="000D42BD"/>
    <w:rsid w:val="000D440A"/>
    <w:rsid w:val="000E51B6"/>
    <w:rsid w:val="000E5DE5"/>
    <w:rsid w:val="000F0680"/>
    <w:rsid w:val="000F2323"/>
    <w:rsid w:val="000F521A"/>
    <w:rsid w:val="000F5464"/>
    <w:rsid w:val="000F5B0C"/>
    <w:rsid w:val="000F7A72"/>
    <w:rsid w:val="00104A00"/>
    <w:rsid w:val="0011052D"/>
    <w:rsid w:val="00111069"/>
    <w:rsid w:val="001126AB"/>
    <w:rsid w:val="00112BE3"/>
    <w:rsid w:val="00120CF7"/>
    <w:rsid w:val="0012141E"/>
    <w:rsid w:val="00126463"/>
    <w:rsid w:val="00126703"/>
    <w:rsid w:val="001331EA"/>
    <w:rsid w:val="00133EC7"/>
    <w:rsid w:val="0013767F"/>
    <w:rsid w:val="00141DD9"/>
    <w:rsid w:val="00142A61"/>
    <w:rsid w:val="00143D95"/>
    <w:rsid w:val="00143DC8"/>
    <w:rsid w:val="0014436E"/>
    <w:rsid w:val="001475E2"/>
    <w:rsid w:val="001518F1"/>
    <w:rsid w:val="00151948"/>
    <w:rsid w:val="00151D9D"/>
    <w:rsid w:val="001525E9"/>
    <w:rsid w:val="001558A3"/>
    <w:rsid w:val="00156892"/>
    <w:rsid w:val="00162066"/>
    <w:rsid w:val="00162623"/>
    <w:rsid w:val="001664AD"/>
    <w:rsid w:val="00171211"/>
    <w:rsid w:val="00171C91"/>
    <w:rsid w:val="00171D14"/>
    <w:rsid w:val="00173455"/>
    <w:rsid w:val="001754A8"/>
    <w:rsid w:val="00175706"/>
    <w:rsid w:val="0017648F"/>
    <w:rsid w:val="001764AD"/>
    <w:rsid w:val="0017786B"/>
    <w:rsid w:val="00177A87"/>
    <w:rsid w:val="00177B8F"/>
    <w:rsid w:val="00181378"/>
    <w:rsid w:val="00183B43"/>
    <w:rsid w:val="001906C1"/>
    <w:rsid w:val="00191746"/>
    <w:rsid w:val="001956A3"/>
    <w:rsid w:val="001A6C83"/>
    <w:rsid w:val="001A76AE"/>
    <w:rsid w:val="001C08D7"/>
    <w:rsid w:val="001C2042"/>
    <w:rsid w:val="001C3983"/>
    <w:rsid w:val="001C3B49"/>
    <w:rsid w:val="001C457E"/>
    <w:rsid w:val="001C591B"/>
    <w:rsid w:val="001C5A5B"/>
    <w:rsid w:val="001D48DE"/>
    <w:rsid w:val="001D49DE"/>
    <w:rsid w:val="001D5AA9"/>
    <w:rsid w:val="001E352B"/>
    <w:rsid w:val="001E4E4D"/>
    <w:rsid w:val="001E7F8C"/>
    <w:rsid w:val="001F3AD2"/>
    <w:rsid w:val="001F4866"/>
    <w:rsid w:val="001F74EF"/>
    <w:rsid w:val="00205D5A"/>
    <w:rsid w:val="00207A97"/>
    <w:rsid w:val="00210F0D"/>
    <w:rsid w:val="00211386"/>
    <w:rsid w:val="002119CD"/>
    <w:rsid w:val="00220936"/>
    <w:rsid w:val="00226729"/>
    <w:rsid w:val="00231C4C"/>
    <w:rsid w:val="00231E7D"/>
    <w:rsid w:val="0023445C"/>
    <w:rsid w:val="002350C9"/>
    <w:rsid w:val="00235750"/>
    <w:rsid w:val="00240C16"/>
    <w:rsid w:val="00243D37"/>
    <w:rsid w:val="002476F1"/>
    <w:rsid w:val="0025029F"/>
    <w:rsid w:val="00251E03"/>
    <w:rsid w:val="002529F9"/>
    <w:rsid w:val="002546AD"/>
    <w:rsid w:val="002559B7"/>
    <w:rsid w:val="00255BEE"/>
    <w:rsid w:val="00256CFB"/>
    <w:rsid w:val="00257467"/>
    <w:rsid w:val="00260A6E"/>
    <w:rsid w:val="00265ABA"/>
    <w:rsid w:val="00267B7B"/>
    <w:rsid w:val="002758CD"/>
    <w:rsid w:val="00276BCD"/>
    <w:rsid w:val="00282214"/>
    <w:rsid w:val="00285914"/>
    <w:rsid w:val="002867CA"/>
    <w:rsid w:val="00287803"/>
    <w:rsid w:val="00291732"/>
    <w:rsid w:val="002944EE"/>
    <w:rsid w:val="00297BC4"/>
    <w:rsid w:val="00297CB1"/>
    <w:rsid w:val="002A3BF8"/>
    <w:rsid w:val="002A3C64"/>
    <w:rsid w:val="002A5B00"/>
    <w:rsid w:val="002B0A95"/>
    <w:rsid w:val="002B6FC6"/>
    <w:rsid w:val="002B75FA"/>
    <w:rsid w:val="002C08ED"/>
    <w:rsid w:val="002C31A7"/>
    <w:rsid w:val="002C385F"/>
    <w:rsid w:val="002D24F8"/>
    <w:rsid w:val="002D267B"/>
    <w:rsid w:val="002E5D58"/>
    <w:rsid w:val="002E5E28"/>
    <w:rsid w:val="002E6492"/>
    <w:rsid w:val="002F38B9"/>
    <w:rsid w:val="002F6988"/>
    <w:rsid w:val="002F7748"/>
    <w:rsid w:val="003069B9"/>
    <w:rsid w:val="00310AA5"/>
    <w:rsid w:val="00311F4F"/>
    <w:rsid w:val="0032298C"/>
    <w:rsid w:val="0033129C"/>
    <w:rsid w:val="00331BF1"/>
    <w:rsid w:val="003409FD"/>
    <w:rsid w:val="003422C5"/>
    <w:rsid w:val="00343F85"/>
    <w:rsid w:val="00347BB3"/>
    <w:rsid w:val="0035017E"/>
    <w:rsid w:val="0035260E"/>
    <w:rsid w:val="0035502B"/>
    <w:rsid w:val="00356F0C"/>
    <w:rsid w:val="003633E3"/>
    <w:rsid w:val="00365AC1"/>
    <w:rsid w:val="0037191E"/>
    <w:rsid w:val="00372F82"/>
    <w:rsid w:val="00374BF2"/>
    <w:rsid w:val="00380797"/>
    <w:rsid w:val="003809BC"/>
    <w:rsid w:val="003810AD"/>
    <w:rsid w:val="0038160B"/>
    <w:rsid w:val="003851F5"/>
    <w:rsid w:val="00385BA6"/>
    <w:rsid w:val="00386E32"/>
    <w:rsid w:val="0038754A"/>
    <w:rsid w:val="003A1B4B"/>
    <w:rsid w:val="003A1CD8"/>
    <w:rsid w:val="003A4637"/>
    <w:rsid w:val="003B2789"/>
    <w:rsid w:val="003B4D72"/>
    <w:rsid w:val="003C003C"/>
    <w:rsid w:val="003C2919"/>
    <w:rsid w:val="003C47F3"/>
    <w:rsid w:val="003C611B"/>
    <w:rsid w:val="003D1784"/>
    <w:rsid w:val="003D2C23"/>
    <w:rsid w:val="003D3EEE"/>
    <w:rsid w:val="003D6520"/>
    <w:rsid w:val="003E16A1"/>
    <w:rsid w:val="003E3E13"/>
    <w:rsid w:val="003E6242"/>
    <w:rsid w:val="003E6ED7"/>
    <w:rsid w:val="003E7C5E"/>
    <w:rsid w:val="003F0679"/>
    <w:rsid w:val="003F1FE7"/>
    <w:rsid w:val="003F6339"/>
    <w:rsid w:val="003F64DA"/>
    <w:rsid w:val="0040116A"/>
    <w:rsid w:val="00407631"/>
    <w:rsid w:val="00413F2A"/>
    <w:rsid w:val="00414250"/>
    <w:rsid w:val="00423868"/>
    <w:rsid w:val="00423FCC"/>
    <w:rsid w:val="00426E83"/>
    <w:rsid w:val="004279C8"/>
    <w:rsid w:val="00434BC9"/>
    <w:rsid w:val="00435126"/>
    <w:rsid w:val="00445482"/>
    <w:rsid w:val="004458A1"/>
    <w:rsid w:val="00447C2D"/>
    <w:rsid w:val="00451FA6"/>
    <w:rsid w:val="00455A4A"/>
    <w:rsid w:val="0046326F"/>
    <w:rsid w:val="00464051"/>
    <w:rsid w:val="00467614"/>
    <w:rsid w:val="0047181E"/>
    <w:rsid w:val="00472BBC"/>
    <w:rsid w:val="00473F34"/>
    <w:rsid w:val="00474A71"/>
    <w:rsid w:val="0048377C"/>
    <w:rsid w:val="004857D6"/>
    <w:rsid w:val="00487387"/>
    <w:rsid w:val="00493EDF"/>
    <w:rsid w:val="00496E4A"/>
    <w:rsid w:val="004A0BEE"/>
    <w:rsid w:val="004A0E1A"/>
    <w:rsid w:val="004A17DC"/>
    <w:rsid w:val="004A25E1"/>
    <w:rsid w:val="004A4195"/>
    <w:rsid w:val="004A5874"/>
    <w:rsid w:val="004A7582"/>
    <w:rsid w:val="004B1364"/>
    <w:rsid w:val="004B3007"/>
    <w:rsid w:val="004B373E"/>
    <w:rsid w:val="004B3D77"/>
    <w:rsid w:val="004B4827"/>
    <w:rsid w:val="004B5A1B"/>
    <w:rsid w:val="004B6F49"/>
    <w:rsid w:val="004C0BC0"/>
    <w:rsid w:val="004C0BC2"/>
    <w:rsid w:val="004C4C47"/>
    <w:rsid w:val="004C569E"/>
    <w:rsid w:val="004C59AA"/>
    <w:rsid w:val="004C60BD"/>
    <w:rsid w:val="004C74F2"/>
    <w:rsid w:val="004D1510"/>
    <w:rsid w:val="004D4EA3"/>
    <w:rsid w:val="004E451E"/>
    <w:rsid w:val="004E6270"/>
    <w:rsid w:val="004E70E6"/>
    <w:rsid w:val="004E788A"/>
    <w:rsid w:val="004F1A44"/>
    <w:rsid w:val="004F221B"/>
    <w:rsid w:val="004F3986"/>
    <w:rsid w:val="004F466E"/>
    <w:rsid w:val="004F6489"/>
    <w:rsid w:val="00504FA7"/>
    <w:rsid w:val="005054B3"/>
    <w:rsid w:val="00506B9C"/>
    <w:rsid w:val="00510D9D"/>
    <w:rsid w:val="00512CC9"/>
    <w:rsid w:val="00515656"/>
    <w:rsid w:val="00516034"/>
    <w:rsid w:val="00516726"/>
    <w:rsid w:val="00517962"/>
    <w:rsid w:val="005179C1"/>
    <w:rsid w:val="00526004"/>
    <w:rsid w:val="00527850"/>
    <w:rsid w:val="005279D4"/>
    <w:rsid w:val="005300A7"/>
    <w:rsid w:val="005323D2"/>
    <w:rsid w:val="0053348F"/>
    <w:rsid w:val="005355E6"/>
    <w:rsid w:val="00537CEF"/>
    <w:rsid w:val="0054175C"/>
    <w:rsid w:val="00544A40"/>
    <w:rsid w:val="00547274"/>
    <w:rsid w:val="005548AE"/>
    <w:rsid w:val="0055546E"/>
    <w:rsid w:val="00555A48"/>
    <w:rsid w:val="00555D35"/>
    <w:rsid w:val="0055766F"/>
    <w:rsid w:val="00561072"/>
    <w:rsid w:val="005717F2"/>
    <w:rsid w:val="00571FE2"/>
    <w:rsid w:val="0057229D"/>
    <w:rsid w:val="0057702E"/>
    <w:rsid w:val="00577876"/>
    <w:rsid w:val="0058302B"/>
    <w:rsid w:val="00586110"/>
    <w:rsid w:val="00590139"/>
    <w:rsid w:val="0059362A"/>
    <w:rsid w:val="005955BD"/>
    <w:rsid w:val="005964AD"/>
    <w:rsid w:val="005967A3"/>
    <w:rsid w:val="00597889"/>
    <w:rsid w:val="005A0B05"/>
    <w:rsid w:val="005A265E"/>
    <w:rsid w:val="005A42DF"/>
    <w:rsid w:val="005B11E2"/>
    <w:rsid w:val="005B5D96"/>
    <w:rsid w:val="005C43AD"/>
    <w:rsid w:val="005C6121"/>
    <w:rsid w:val="005C64B6"/>
    <w:rsid w:val="005C7C99"/>
    <w:rsid w:val="005D0424"/>
    <w:rsid w:val="005D061F"/>
    <w:rsid w:val="005D13AF"/>
    <w:rsid w:val="005D3042"/>
    <w:rsid w:val="005D32F7"/>
    <w:rsid w:val="005D3455"/>
    <w:rsid w:val="005D45A9"/>
    <w:rsid w:val="005D5471"/>
    <w:rsid w:val="005D759D"/>
    <w:rsid w:val="005D76EC"/>
    <w:rsid w:val="005E0DE2"/>
    <w:rsid w:val="005E1061"/>
    <w:rsid w:val="005E5062"/>
    <w:rsid w:val="005E528B"/>
    <w:rsid w:val="005E59B6"/>
    <w:rsid w:val="005F0508"/>
    <w:rsid w:val="005F0531"/>
    <w:rsid w:val="005F2923"/>
    <w:rsid w:val="005F6841"/>
    <w:rsid w:val="00600201"/>
    <w:rsid w:val="0060366D"/>
    <w:rsid w:val="00603A80"/>
    <w:rsid w:val="00605430"/>
    <w:rsid w:val="006071F4"/>
    <w:rsid w:val="0061213F"/>
    <w:rsid w:val="00613C22"/>
    <w:rsid w:val="00617627"/>
    <w:rsid w:val="00630BC6"/>
    <w:rsid w:val="00631CEB"/>
    <w:rsid w:val="00640412"/>
    <w:rsid w:val="006454D3"/>
    <w:rsid w:val="00652E81"/>
    <w:rsid w:val="00654947"/>
    <w:rsid w:val="0065622A"/>
    <w:rsid w:val="00662C55"/>
    <w:rsid w:val="006632AD"/>
    <w:rsid w:val="00664861"/>
    <w:rsid w:val="00665E80"/>
    <w:rsid w:val="0066600F"/>
    <w:rsid w:val="006710BC"/>
    <w:rsid w:val="006714CC"/>
    <w:rsid w:val="00672C79"/>
    <w:rsid w:val="00680FD5"/>
    <w:rsid w:val="0068104D"/>
    <w:rsid w:val="00682738"/>
    <w:rsid w:val="00682C8A"/>
    <w:rsid w:val="00682E0B"/>
    <w:rsid w:val="006909B1"/>
    <w:rsid w:val="0069106E"/>
    <w:rsid w:val="006930A3"/>
    <w:rsid w:val="0069629B"/>
    <w:rsid w:val="00696D19"/>
    <w:rsid w:val="00697AD4"/>
    <w:rsid w:val="006A42C7"/>
    <w:rsid w:val="006A59E6"/>
    <w:rsid w:val="006A5E5F"/>
    <w:rsid w:val="006B0542"/>
    <w:rsid w:val="006B0606"/>
    <w:rsid w:val="006B15D2"/>
    <w:rsid w:val="006B3EE5"/>
    <w:rsid w:val="006B4AF5"/>
    <w:rsid w:val="006B4C36"/>
    <w:rsid w:val="006B7E4D"/>
    <w:rsid w:val="006C0E5A"/>
    <w:rsid w:val="006C4D4F"/>
    <w:rsid w:val="006C7686"/>
    <w:rsid w:val="006D120E"/>
    <w:rsid w:val="006D4BCC"/>
    <w:rsid w:val="006E33A1"/>
    <w:rsid w:val="006E35A7"/>
    <w:rsid w:val="006E4136"/>
    <w:rsid w:val="006E719E"/>
    <w:rsid w:val="006E7476"/>
    <w:rsid w:val="006F185A"/>
    <w:rsid w:val="006F2137"/>
    <w:rsid w:val="006F3F2B"/>
    <w:rsid w:val="006F4525"/>
    <w:rsid w:val="0070433E"/>
    <w:rsid w:val="00704C58"/>
    <w:rsid w:val="0070671E"/>
    <w:rsid w:val="00707184"/>
    <w:rsid w:val="007073BA"/>
    <w:rsid w:val="00707EBD"/>
    <w:rsid w:val="00713DE1"/>
    <w:rsid w:val="007247CE"/>
    <w:rsid w:val="00726D6E"/>
    <w:rsid w:val="007359ED"/>
    <w:rsid w:val="007379F9"/>
    <w:rsid w:val="00740A2E"/>
    <w:rsid w:val="007416F5"/>
    <w:rsid w:val="00744237"/>
    <w:rsid w:val="00762E11"/>
    <w:rsid w:val="0076397D"/>
    <w:rsid w:val="007647AE"/>
    <w:rsid w:val="00764943"/>
    <w:rsid w:val="007655E5"/>
    <w:rsid w:val="00767F08"/>
    <w:rsid w:val="00774CCB"/>
    <w:rsid w:val="00774F86"/>
    <w:rsid w:val="0077517B"/>
    <w:rsid w:val="00775BF2"/>
    <w:rsid w:val="00777F16"/>
    <w:rsid w:val="00781C84"/>
    <w:rsid w:val="00785473"/>
    <w:rsid w:val="00786750"/>
    <w:rsid w:val="00787425"/>
    <w:rsid w:val="00787F81"/>
    <w:rsid w:val="00792EEE"/>
    <w:rsid w:val="0079322E"/>
    <w:rsid w:val="007932E4"/>
    <w:rsid w:val="00793A48"/>
    <w:rsid w:val="00793A94"/>
    <w:rsid w:val="00793E21"/>
    <w:rsid w:val="0079423B"/>
    <w:rsid w:val="0079660B"/>
    <w:rsid w:val="007A10AB"/>
    <w:rsid w:val="007A3EC2"/>
    <w:rsid w:val="007A7503"/>
    <w:rsid w:val="007B1DE6"/>
    <w:rsid w:val="007B465F"/>
    <w:rsid w:val="007B681F"/>
    <w:rsid w:val="007B6D4A"/>
    <w:rsid w:val="007B7745"/>
    <w:rsid w:val="007B7E03"/>
    <w:rsid w:val="007C17E8"/>
    <w:rsid w:val="007C2C98"/>
    <w:rsid w:val="007C4561"/>
    <w:rsid w:val="007D258B"/>
    <w:rsid w:val="007D5F33"/>
    <w:rsid w:val="007D7E7A"/>
    <w:rsid w:val="007E0641"/>
    <w:rsid w:val="007E1DE1"/>
    <w:rsid w:val="007E5124"/>
    <w:rsid w:val="007E6E33"/>
    <w:rsid w:val="007F4F27"/>
    <w:rsid w:val="0080125C"/>
    <w:rsid w:val="00801B77"/>
    <w:rsid w:val="00807D1E"/>
    <w:rsid w:val="0081100A"/>
    <w:rsid w:val="008136E9"/>
    <w:rsid w:val="00813FD2"/>
    <w:rsid w:val="0081455A"/>
    <w:rsid w:val="00814DF4"/>
    <w:rsid w:val="00820A65"/>
    <w:rsid w:val="0082588C"/>
    <w:rsid w:val="00827A04"/>
    <w:rsid w:val="0083384B"/>
    <w:rsid w:val="00836C88"/>
    <w:rsid w:val="0084479F"/>
    <w:rsid w:val="00844FAC"/>
    <w:rsid w:val="00850128"/>
    <w:rsid w:val="008509AD"/>
    <w:rsid w:val="008524BD"/>
    <w:rsid w:val="008560E8"/>
    <w:rsid w:val="008572F9"/>
    <w:rsid w:val="00861A34"/>
    <w:rsid w:val="008642DF"/>
    <w:rsid w:val="00864677"/>
    <w:rsid w:val="00865A40"/>
    <w:rsid w:val="00867AC3"/>
    <w:rsid w:val="00867BD7"/>
    <w:rsid w:val="00872D9F"/>
    <w:rsid w:val="00873507"/>
    <w:rsid w:val="008779D5"/>
    <w:rsid w:val="00883BD9"/>
    <w:rsid w:val="00885431"/>
    <w:rsid w:val="00887CC7"/>
    <w:rsid w:val="008900C9"/>
    <w:rsid w:val="00890367"/>
    <w:rsid w:val="00894DFF"/>
    <w:rsid w:val="008A2D9C"/>
    <w:rsid w:val="008A3424"/>
    <w:rsid w:val="008A44AA"/>
    <w:rsid w:val="008A57E4"/>
    <w:rsid w:val="008B0701"/>
    <w:rsid w:val="008B37AC"/>
    <w:rsid w:val="008B3B2A"/>
    <w:rsid w:val="008B3D56"/>
    <w:rsid w:val="008B7575"/>
    <w:rsid w:val="008B7BD5"/>
    <w:rsid w:val="008C0F04"/>
    <w:rsid w:val="008C1CD9"/>
    <w:rsid w:val="008C3BDA"/>
    <w:rsid w:val="008C3D93"/>
    <w:rsid w:val="008C3F76"/>
    <w:rsid w:val="008C4886"/>
    <w:rsid w:val="008C63F0"/>
    <w:rsid w:val="008C7A48"/>
    <w:rsid w:val="008D1064"/>
    <w:rsid w:val="008D1DC6"/>
    <w:rsid w:val="008D2DDE"/>
    <w:rsid w:val="008D3F43"/>
    <w:rsid w:val="008E1486"/>
    <w:rsid w:val="008E16A1"/>
    <w:rsid w:val="008E7A05"/>
    <w:rsid w:val="009014BC"/>
    <w:rsid w:val="00904026"/>
    <w:rsid w:val="009116D5"/>
    <w:rsid w:val="00913F6F"/>
    <w:rsid w:val="0091545F"/>
    <w:rsid w:val="00916D6A"/>
    <w:rsid w:val="00922585"/>
    <w:rsid w:val="0092532D"/>
    <w:rsid w:val="00931DC5"/>
    <w:rsid w:val="0093263D"/>
    <w:rsid w:val="00934027"/>
    <w:rsid w:val="009353F2"/>
    <w:rsid w:val="00936824"/>
    <w:rsid w:val="00940D04"/>
    <w:rsid w:val="00940D3E"/>
    <w:rsid w:val="00944AD1"/>
    <w:rsid w:val="009463E9"/>
    <w:rsid w:val="00952319"/>
    <w:rsid w:val="009540C9"/>
    <w:rsid w:val="00956617"/>
    <w:rsid w:val="00960BEB"/>
    <w:rsid w:val="0096258D"/>
    <w:rsid w:val="00963001"/>
    <w:rsid w:val="00967AE2"/>
    <w:rsid w:val="009710D7"/>
    <w:rsid w:val="00974BC7"/>
    <w:rsid w:val="00976A9C"/>
    <w:rsid w:val="00976EBB"/>
    <w:rsid w:val="009802E7"/>
    <w:rsid w:val="00983025"/>
    <w:rsid w:val="00983E49"/>
    <w:rsid w:val="00987997"/>
    <w:rsid w:val="00987E00"/>
    <w:rsid w:val="009911AE"/>
    <w:rsid w:val="00995072"/>
    <w:rsid w:val="009964B2"/>
    <w:rsid w:val="0099681E"/>
    <w:rsid w:val="009A1784"/>
    <w:rsid w:val="009B29E4"/>
    <w:rsid w:val="009B5A0E"/>
    <w:rsid w:val="009B6CDB"/>
    <w:rsid w:val="009B76E6"/>
    <w:rsid w:val="009C05A6"/>
    <w:rsid w:val="009C535A"/>
    <w:rsid w:val="009C6C1E"/>
    <w:rsid w:val="009C6EE1"/>
    <w:rsid w:val="009C6F4F"/>
    <w:rsid w:val="009C7489"/>
    <w:rsid w:val="009D1C2C"/>
    <w:rsid w:val="009D2393"/>
    <w:rsid w:val="009D5EE6"/>
    <w:rsid w:val="009E2E43"/>
    <w:rsid w:val="009E3E67"/>
    <w:rsid w:val="009F1E13"/>
    <w:rsid w:val="009F1F22"/>
    <w:rsid w:val="009F3075"/>
    <w:rsid w:val="009F3E78"/>
    <w:rsid w:val="009F5DFF"/>
    <w:rsid w:val="009F6143"/>
    <w:rsid w:val="00A03B90"/>
    <w:rsid w:val="00A10D28"/>
    <w:rsid w:val="00A1117B"/>
    <w:rsid w:val="00A14561"/>
    <w:rsid w:val="00A14921"/>
    <w:rsid w:val="00A2049C"/>
    <w:rsid w:val="00A211A1"/>
    <w:rsid w:val="00A22BFD"/>
    <w:rsid w:val="00A22D4A"/>
    <w:rsid w:val="00A22F13"/>
    <w:rsid w:val="00A2378E"/>
    <w:rsid w:val="00A25F9B"/>
    <w:rsid w:val="00A26CD9"/>
    <w:rsid w:val="00A26E9C"/>
    <w:rsid w:val="00A275BE"/>
    <w:rsid w:val="00A30119"/>
    <w:rsid w:val="00A314A3"/>
    <w:rsid w:val="00A31C47"/>
    <w:rsid w:val="00A43434"/>
    <w:rsid w:val="00A47C98"/>
    <w:rsid w:val="00A522BA"/>
    <w:rsid w:val="00A52CDB"/>
    <w:rsid w:val="00A54851"/>
    <w:rsid w:val="00A570A5"/>
    <w:rsid w:val="00A60F0A"/>
    <w:rsid w:val="00A63A7F"/>
    <w:rsid w:val="00A6425D"/>
    <w:rsid w:val="00A71743"/>
    <w:rsid w:val="00A7260A"/>
    <w:rsid w:val="00A750BD"/>
    <w:rsid w:val="00A75625"/>
    <w:rsid w:val="00A868D5"/>
    <w:rsid w:val="00A91233"/>
    <w:rsid w:val="00A91FD8"/>
    <w:rsid w:val="00A94817"/>
    <w:rsid w:val="00A956BF"/>
    <w:rsid w:val="00A977D9"/>
    <w:rsid w:val="00AA05E2"/>
    <w:rsid w:val="00AA5DBA"/>
    <w:rsid w:val="00AB1690"/>
    <w:rsid w:val="00AB3103"/>
    <w:rsid w:val="00AB60F7"/>
    <w:rsid w:val="00AC3748"/>
    <w:rsid w:val="00AC6234"/>
    <w:rsid w:val="00AD2A7B"/>
    <w:rsid w:val="00AD337D"/>
    <w:rsid w:val="00AE0A32"/>
    <w:rsid w:val="00AE3028"/>
    <w:rsid w:val="00AE73D3"/>
    <w:rsid w:val="00AF15ED"/>
    <w:rsid w:val="00AF1B89"/>
    <w:rsid w:val="00AF2FAD"/>
    <w:rsid w:val="00AF47AB"/>
    <w:rsid w:val="00AF5605"/>
    <w:rsid w:val="00AF6791"/>
    <w:rsid w:val="00B107E4"/>
    <w:rsid w:val="00B140C4"/>
    <w:rsid w:val="00B158FC"/>
    <w:rsid w:val="00B21221"/>
    <w:rsid w:val="00B22895"/>
    <w:rsid w:val="00B2289C"/>
    <w:rsid w:val="00B26F59"/>
    <w:rsid w:val="00B27422"/>
    <w:rsid w:val="00B30312"/>
    <w:rsid w:val="00B34490"/>
    <w:rsid w:val="00B34A60"/>
    <w:rsid w:val="00B3520F"/>
    <w:rsid w:val="00B434FA"/>
    <w:rsid w:val="00B46CDF"/>
    <w:rsid w:val="00B535DB"/>
    <w:rsid w:val="00B562E1"/>
    <w:rsid w:val="00B61413"/>
    <w:rsid w:val="00B6263E"/>
    <w:rsid w:val="00B638EC"/>
    <w:rsid w:val="00B66209"/>
    <w:rsid w:val="00B729DF"/>
    <w:rsid w:val="00B743A7"/>
    <w:rsid w:val="00B75FB7"/>
    <w:rsid w:val="00B77973"/>
    <w:rsid w:val="00B82595"/>
    <w:rsid w:val="00B90034"/>
    <w:rsid w:val="00B9192F"/>
    <w:rsid w:val="00B9563A"/>
    <w:rsid w:val="00B976D4"/>
    <w:rsid w:val="00BA18E2"/>
    <w:rsid w:val="00BA33A3"/>
    <w:rsid w:val="00BA6AC5"/>
    <w:rsid w:val="00BB14F1"/>
    <w:rsid w:val="00BB1982"/>
    <w:rsid w:val="00BB6D5A"/>
    <w:rsid w:val="00BC1189"/>
    <w:rsid w:val="00BC1FA8"/>
    <w:rsid w:val="00BC24EC"/>
    <w:rsid w:val="00BC296E"/>
    <w:rsid w:val="00BC751F"/>
    <w:rsid w:val="00BD4C53"/>
    <w:rsid w:val="00BD4C6C"/>
    <w:rsid w:val="00BD57F4"/>
    <w:rsid w:val="00BE0E54"/>
    <w:rsid w:val="00C00AFB"/>
    <w:rsid w:val="00C02746"/>
    <w:rsid w:val="00C03681"/>
    <w:rsid w:val="00C06FA6"/>
    <w:rsid w:val="00C105B2"/>
    <w:rsid w:val="00C106E6"/>
    <w:rsid w:val="00C1196D"/>
    <w:rsid w:val="00C12327"/>
    <w:rsid w:val="00C14210"/>
    <w:rsid w:val="00C15C5F"/>
    <w:rsid w:val="00C25AFA"/>
    <w:rsid w:val="00C25E4E"/>
    <w:rsid w:val="00C269FC"/>
    <w:rsid w:val="00C30E02"/>
    <w:rsid w:val="00C34E54"/>
    <w:rsid w:val="00C3698D"/>
    <w:rsid w:val="00C37A2B"/>
    <w:rsid w:val="00C37BAC"/>
    <w:rsid w:val="00C42521"/>
    <w:rsid w:val="00C46732"/>
    <w:rsid w:val="00C52833"/>
    <w:rsid w:val="00C52A07"/>
    <w:rsid w:val="00C54B41"/>
    <w:rsid w:val="00C551EA"/>
    <w:rsid w:val="00C5654C"/>
    <w:rsid w:val="00C65324"/>
    <w:rsid w:val="00C6780B"/>
    <w:rsid w:val="00C76914"/>
    <w:rsid w:val="00C7752B"/>
    <w:rsid w:val="00C8051D"/>
    <w:rsid w:val="00C8179E"/>
    <w:rsid w:val="00C83A0C"/>
    <w:rsid w:val="00C84839"/>
    <w:rsid w:val="00C84E7D"/>
    <w:rsid w:val="00C875FD"/>
    <w:rsid w:val="00C87813"/>
    <w:rsid w:val="00C87F81"/>
    <w:rsid w:val="00C90F6B"/>
    <w:rsid w:val="00C93385"/>
    <w:rsid w:val="00C951AD"/>
    <w:rsid w:val="00C96D3F"/>
    <w:rsid w:val="00C9721F"/>
    <w:rsid w:val="00CA0937"/>
    <w:rsid w:val="00CA0D88"/>
    <w:rsid w:val="00CA1C5F"/>
    <w:rsid w:val="00CA3447"/>
    <w:rsid w:val="00CA3F96"/>
    <w:rsid w:val="00CA4A8D"/>
    <w:rsid w:val="00CA5F79"/>
    <w:rsid w:val="00CA6BD3"/>
    <w:rsid w:val="00CB3F00"/>
    <w:rsid w:val="00CC100A"/>
    <w:rsid w:val="00CC51CB"/>
    <w:rsid w:val="00CC601D"/>
    <w:rsid w:val="00CC7550"/>
    <w:rsid w:val="00CD1236"/>
    <w:rsid w:val="00CE0087"/>
    <w:rsid w:val="00CE612B"/>
    <w:rsid w:val="00CF2372"/>
    <w:rsid w:val="00CF37F3"/>
    <w:rsid w:val="00CF37F4"/>
    <w:rsid w:val="00CF5274"/>
    <w:rsid w:val="00CF757B"/>
    <w:rsid w:val="00D0058E"/>
    <w:rsid w:val="00D05D2D"/>
    <w:rsid w:val="00D0619B"/>
    <w:rsid w:val="00D111DA"/>
    <w:rsid w:val="00D11221"/>
    <w:rsid w:val="00D16F11"/>
    <w:rsid w:val="00D1753D"/>
    <w:rsid w:val="00D21D8F"/>
    <w:rsid w:val="00D22062"/>
    <w:rsid w:val="00D22646"/>
    <w:rsid w:val="00D23246"/>
    <w:rsid w:val="00D247B6"/>
    <w:rsid w:val="00D24BFF"/>
    <w:rsid w:val="00D25B87"/>
    <w:rsid w:val="00D2666E"/>
    <w:rsid w:val="00D309D3"/>
    <w:rsid w:val="00D33432"/>
    <w:rsid w:val="00D3430B"/>
    <w:rsid w:val="00D356DA"/>
    <w:rsid w:val="00D36E2E"/>
    <w:rsid w:val="00D40E07"/>
    <w:rsid w:val="00D45FF9"/>
    <w:rsid w:val="00D513A5"/>
    <w:rsid w:val="00D54CC0"/>
    <w:rsid w:val="00D569C6"/>
    <w:rsid w:val="00D61EAA"/>
    <w:rsid w:val="00D62D81"/>
    <w:rsid w:val="00D643B7"/>
    <w:rsid w:val="00D66538"/>
    <w:rsid w:val="00D717E7"/>
    <w:rsid w:val="00D746B2"/>
    <w:rsid w:val="00D7539F"/>
    <w:rsid w:val="00D76CFE"/>
    <w:rsid w:val="00D77A8D"/>
    <w:rsid w:val="00D77CA1"/>
    <w:rsid w:val="00D81C01"/>
    <w:rsid w:val="00D821F8"/>
    <w:rsid w:val="00D822F0"/>
    <w:rsid w:val="00D908DC"/>
    <w:rsid w:val="00D91A30"/>
    <w:rsid w:val="00D9551A"/>
    <w:rsid w:val="00D96A56"/>
    <w:rsid w:val="00D97967"/>
    <w:rsid w:val="00DA2A2D"/>
    <w:rsid w:val="00DA2B1E"/>
    <w:rsid w:val="00DA31FF"/>
    <w:rsid w:val="00DA5EE1"/>
    <w:rsid w:val="00DA695A"/>
    <w:rsid w:val="00DC4382"/>
    <w:rsid w:val="00DC5C51"/>
    <w:rsid w:val="00DC5CCA"/>
    <w:rsid w:val="00DC6997"/>
    <w:rsid w:val="00DD2F06"/>
    <w:rsid w:val="00DD467B"/>
    <w:rsid w:val="00DD548C"/>
    <w:rsid w:val="00DD7507"/>
    <w:rsid w:val="00DE46A9"/>
    <w:rsid w:val="00DE4788"/>
    <w:rsid w:val="00E02E51"/>
    <w:rsid w:val="00E04AB9"/>
    <w:rsid w:val="00E0543D"/>
    <w:rsid w:val="00E068F5"/>
    <w:rsid w:val="00E06F30"/>
    <w:rsid w:val="00E10B1A"/>
    <w:rsid w:val="00E112CA"/>
    <w:rsid w:val="00E1456E"/>
    <w:rsid w:val="00E14DD8"/>
    <w:rsid w:val="00E17639"/>
    <w:rsid w:val="00E22603"/>
    <w:rsid w:val="00E22EC4"/>
    <w:rsid w:val="00E26A7D"/>
    <w:rsid w:val="00E27739"/>
    <w:rsid w:val="00E31C4F"/>
    <w:rsid w:val="00E33B0D"/>
    <w:rsid w:val="00E35DFC"/>
    <w:rsid w:val="00E40452"/>
    <w:rsid w:val="00E41A6D"/>
    <w:rsid w:val="00E45E42"/>
    <w:rsid w:val="00E468F9"/>
    <w:rsid w:val="00E51305"/>
    <w:rsid w:val="00E522E8"/>
    <w:rsid w:val="00E555FE"/>
    <w:rsid w:val="00E562ED"/>
    <w:rsid w:val="00E6165E"/>
    <w:rsid w:val="00E61EAA"/>
    <w:rsid w:val="00E64D76"/>
    <w:rsid w:val="00E652C4"/>
    <w:rsid w:val="00E74E5C"/>
    <w:rsid w:val="00E750D5"/>
    <w:rsid w:val="00E76DB0"/>
    <w:rsid w:val="00E80170"/>
    <w:rsid w:val="00E80CCA"/>
    <w:rsid w:val="00E85686"/>
    <w:rsid w:val="00E9527D"/>
    <w:rsid w:val="00E95A41"/>
    <w:rsid w:val="00E96A2E"/>
    <w:rsid w:val="00EA1739"/>
    <w:rsid w:val="00EA7C9C"/>
    <w:rsid w:val="00EB161A"/>
    <w:rsid w:val="00EB16A6"/>
    <w:rsid w:val="00EB2C29"/>
    <w:rsid w:val="00EB4615"/>
    <w:rsid w:val="00EB5F4C"/>
    <w:rsid w:val="00EB688F"/>
    <w:rsid w:val="00EC6ADD"/>
    <w:rsid w:val="00EC759A"/>
    <w:rsid w:val="00ED0468"/>
    <w:rsid w:val="00ED15DF"/>
    <w:rsid w:val="00ED17F0"/>
    <w:rsid w:val="00ED2AD2"/>
    <w:rsid w:val="00ED37C5"/>
    <w:rsid w:val="00ED41E1"/>
    <w:rsid w:val="00ED636A"/>
    <w:rsid w:val="00EE07AE"/>
    <w:rsid w:val="00EE4F5E"/>
    <w:rsid w:val="00EE6719"/>
    <w:rsid w:val="00EF4614"/>
    <w:rsid w:val="00EF4882"/>
    <w:rsid w:val="00EF6753"/>
    <w:rsid w:val="00EF6E85"/>
    <w:rsid w:val="00F000F5"/>
    <w:rsid w:val="00F027F2"/>
    <w:rsid w:val="00F03221"/>
    <w:rsid w:val="00F05F9B"/>
    <w:rsid w:val="00F13789"/>
    <w:rsid w:val="00F142A9"/>
    <w:rsid w:val="00F153DB"/>
    <w:rsid w:val="00F170CA"/>
    <w:rsid w:val="00F1727C"/>
    <w:rsid w:val="00F17AE8"/>
    <w:rsid w:val="00F27985"/>
    <w:rsid w:val="00F32161"/>
    <w:rsid w:val="00F32417"/>
    <w:rsid w:val="00F3354F"/>
    <w:rsid w:val="00F376F2"/>
    <w:rsid w:val="00F42BDC"/>
    <w:rsid w:val="00F42F02"/>
    <w:rsid w:val="00F5433E"/>
    <w:rsid w:val="00F54971"/>
    <w:rsid w:val="00F54D75"/>
    <w:rsid w:val="00F57786"/>
    <w:rsid w:val="00F57D70"/>
    <w:rsid w:val="00F57ED8"/>
    <w:rsid w:val="00F66E71"/>
    <w:rsid w:val="00F719CC"/>
    <w:rsid w:val="00F71E0D"/>
    <w:rsid w:val="00F832B0"/>
    <w:rsid w:val="00F91164"/>
    <w:rsid w:val="00F912E2"/>
    <w:rsid w:val="00F9163D"/>
    <w:rsid w:val="00F916C4"/>
    <w:rsid w:val="00F92458"/>
    <w:rsid w:val="00F943C9"/>
    <w:rsid w:val="00F97751"/>
    <w:rsid w:val="00FA0670"/>
    <w:rsid w:val="00FA1220"/>
    <w:rsid w:val="00FA3266"/>
    <w:rsid w:val="00FA65AC"/>
    <w:rsid w:val="00FA79EC"/>
    <w:rsid w:val="00FB1200"/>
    <w:rsid w:val="00FB2A7C"/>
    <w:rsid w:val="00FB33AA"/>
    <w:rsid w:val="00FB4451"/>
    <w:rsid w:val="00FB7857"/>
    <w:rsid w:val="00FC1DF8"/>
    <w:rsid w:val="00FC3BB5"/>
    <w:rsid w:val="00FC59D4"/>
    <w:rsid w:val="00FC7DC6"/>
    <w:rsid w:val="00FD2048"/>
    <w:rsid w:val="00FD26A4"/>
    <w:rsid w:val="00FD63EB"/>
    <w:rsid w:val="00FE4BB6"/>
    <w:rsid w:val="00FE67DF"/>
    <w:rsid w:val="00FF13E4"/>
    <w:rsid w:val="00FF2115"/>
    <w:rsid w:val="00FF3CD3"/>
    <w:rsid w:val="00FF62A3"/>
    <w:rsid w:val="00FF6639"/>
    <w:rsid w:val="00FF7613"/>
    <w:rsid w:val="00FF7FBF"/>
    <w:rsid w:val="0D8F0C49"/>
    <w:rsid w:val="13AEA3F7"/>
    <w:rsid w:val="1D26C401"/>
    <w:rsid w:val="20881F81"/>
    <w:rsid w:val="2346FF4F"/>
    <w:rsid w:val="27452076"/>
    <w:rsid w:val="34B97FC1"/>
    <w:rsid w:val="3D4D02B2"/>
    <w:rsid w:val="589A7D37"/>
    <w:rsid w:val="59A07AA3"/>
    <w:rsid w:val="5B3BFE74"/>
    <w:rsid w:val="6BC470D1"/>
    <w:rsid w:val="7CCC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7822B0"/>
  <w15:docId w15:val="{D270A91E-20A5-4F4A-A407-311DB70A4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1AE"/>
    <w:pPr>
      <w:spacing w:before="0" w:after="80" w:line="240" w:lineRule="auto"/>
    </w:pPr>
    <w:rPr>
      <w:rFonts w:ascii="Calibri" w:hAnsi="Calibri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48DE"/>
    <w:pPr>
      <w:spacing w:after="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48DE"/>
    <w:pPr>
      <w:spacing w:after="0"/>
      <w:ind w:left="173" w:hanging="173"/>
      <w:outlineLvl w:val="1"/>
    </w:pPr>
    <w:rPr>
      <w:b/>
      <w:bCs/>
      <w:sz w:val="2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EB4615"/>
    <w:pPr>
      <w:ind w:left="0" w:firstLine="0"/>
      <w:outlineLvl w:val="2"/>
    </w:pPr>
    <w:rPr>
      <w:color w:val="000000" w:themeColor="text1"/>
      <w:sz w:val="18"/>
      <w:szCs w:val="18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2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2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2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2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21B"/>
    <w:pPr>
      <w:spacing w:before="200" w:after="0"/>
      <w:outlineLvl w:val="7"/>
    </w:pPr>
    <w:rPr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21B"/>
    <w:pPr>
      <w:spacing w:before="200" w:after="0"/>
      <w:outlineLvl w:val="8"/>
    </w:pPr>
    <w:rPr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0200028web0029">
    <w:name w:val="normal_0020_0028web_0029"/>
    <w:basedOn w:val="Normal"/>
    <w:rsid w:val="0035260E"/>
    <w:pPr>
      <w:spacing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00200028web0029char">
    <w:name w:val="normal_0020_0028web_0029__char"/>
    <w:basedOn w:val="DefaultParagraphFont"/>
    <w:rsid w:val="0035260E"/>
  </w:style>
  <w:style w:type="character" w:customStyle="1" w:styleId="hyperlinkchar">
    <w:name w:val="hyperlink__char"/>
    <w:basedOn w:val="DefaultParagraphFont"/>
    <w:rsid w:val="0035260E"/>
  </w:style>
  <w:style w:type="paragraph" w:styleId="NormalWeb">
    <w:name w:val="Normal (Web)"/>
    <w:basedOn w:val="Normal"/>
    <w:uiPriority w:val="99"/>
    <w:semiHidden/>
    <w:unhideWhenUsed/>
    <w:rsid w:val="0035260E"/>
    <w:pPr>
      <w:spacing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hasischar">
    <w:name w:val="emphasis__char"/>
    <w:basedOn w:val="DefaultParagraphFont"/>
    <w:rsid w:val="0035260E"/>
  </w:style>
  <w:style w:type="character" w:styleId="Hyperlink">
    <w:name w:val="Hyperlink"/>
    <w:basedOn w:val="DefaultParagraphFont"/>
    <w:uiPriority w:val="99"/>
    <w:unhideWhenUsed/>
    <w:rsid w:val="009C535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535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71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19CC"/>
  </w:style>
  <w:style w:type="character" w:customStyle="1" w:styleId="CommentTextChar">
    <w:name w:val="Comment Text Char"/>
    <w:basedOn w:val="DefaultParagraphFont"/>
    <w:link w:val="CommentText"/>
    <w:uiPriority w:val="99"/>
    <w:rsid w:val="00F719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1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19C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719C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19CC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9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59D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C59D4"/>
  </w:style>
  <w:style w:type="paragraph" w:styleId="Footer">
    <w:name w:val="footer"/>
    <w:basedOn w:val="Normal"/>
    <w:link w:val="FooterChar"/>
    <w:uiPriority w:val="99"/>
    <w:unhideWhenUsed/>
    <w:rsid w:val="00FC59D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C59D4"/>
  </w:style>
  <w:style w:type="paragraph" w:styleId="NoSpacing">
    <w:name w:val="No Spacing"/>
    <w:uiPriority w:val="1"/>
    <w:qFormat/>
    <w:rsid w:val="00D66538"/>
    <w:pPr>
      <w:spacing w:after="0" w:line="240" w:lineRule="auto"/>
    </w:pPr>
    <w:rPr>
      <w:rFonts w:ascii="Calibri Light" w:hAnsi="Calibri Light"/>
      <w:sz w:val="21"/>
    </w:rPr>
  </w:style>
  <w:style w:type="paragraph" w:styleId="Title">
    <w:name w:val="Title"/>
    <w:basedOn w:val="Normal"/>
    <w:next w:val="Normal"/>
    <w:link w:val="TitleChar"/>
    <w:uiPriority w:val="10"/>
    <w:qFormat/>
    <w:rsid w:val="00697AD4"/>
    <w:pPr>
      <w:spacing w:after="0"/>
      <w:contextualSpacing/>
    </w:pPr>
    <w:rPr>
      <w:rFonts w:eastAsia="Times New Roman" w:cstheme="majorBidi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97AD4"/>
    <w:rPr>
      <w:rFonts w:ascii="Calibri Light" w:eastAsia="Times New Roman" w:hAnsi="Calibri Light" w:cstheme="majorBidi"/>
      <w:spacing w:val="10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1D48DE"/>
    <w:rPr>
      <w:rFonts w:ascii="Calibri" w:hAnsi="Calibr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D48DE"/>
    <w:rPr>
      <w:rFonts w:ascii="Calibri" w:hAnsi="Calibri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B4615"/>
    <w:rPr>
      <w:rFonts w:ascii="Calibri" w:hAnsi="Calibri"/>
      <w:b/>
      <w:bCs/>
      <w:color w:val="000000" w:themeColor="text1"/>
      <w:sz w:val="18"/>
      <w:szCs w:val="1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2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2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2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2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2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2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F221B"/>
    <w:rPr>
      <w:b/>
      <w:bCs/>
      <w:color w:val="365F91" w:themeColor="accent1" w:themeShade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21B"/>
    <w:pPr>
      <w:spacing w:after="500"/>
    </w:pPr>
    <w:rPr>
      <w:caps/>
      <w:color w:val="595959" w:themeColor="text1" w:themeTint="A6"/>
      <w:spacing w:val="10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4F221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4F221B"/>
    <w:rPr>
      <w:b/>
      <w:bCs/>
    </w:rPr>
  </w:style>
  <w:style w:type="character" w:styleId="Emphasis">
    <w:name w:val="Emphasis"/>
    <w:uiPriority w:val="20"/>
    <w:qFormat/>
    <w:rsid w:val="004F221B"/>
    <w:rPr>
      <w:caps/>
      <w:color w:val="243F60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4F22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F22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21B"/>
    <w:pPr>
      <w:spacing w:before="240" w:after="240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2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4F22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4F22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4F22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4F22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4F22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4F221B"/>
    <w:pPr>
      <w:outlineLvl w:val="9"/>
    </w:pPr>
  </w:style>
  <w:style w:type="paragraph" w:styleId="ListParagraph">
    <w:name w:val="List Paragraph"/>
    <w:basedOn w:val="Normal"/>
    <w:uiPriority w:val="34"/>
    <w:qFormat/>
    <w:rsid w:val="00BB198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90034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0034"/>
  </w:style>
  <w:style w:type="character" w:styleId="FootnoteReference">
    <w:name w:val="footnote reference"/>
    <w:basedOn w:val="DefaultParagraphFont"/>
    <w:uiPriority w:val="99"/>
    <w:semiHidden/>
    <w:unhideWhenUsed/>
    <w:rsid w:val="00B90034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F912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912E2"/>
    <w:pPr>
      <w:spacing w:after="100"/>
      <w:ind w:left="200"/>
    </w:pPr>
  </w:style>
  <w:style w:type="paragraph" w:customStyle="1" w:styleId="HEADING21">
    <w:name w:val="HEADING2.1"/>
    <w:basedOn w:val="Heading2"/>
    <w:rsid w:val="004F221B"/>
    <w:pPr>
      <w:numPr>
        <w:numId w:val="4"/>
      </w:numPr>
    </w:pPr>
    <w:rPr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632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linkedin.com/in/Lowebrew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1E9AEC04F6435E911AB5FB3F8E8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15611-9AF0-4B27-B829-50D717B6B907}"/>
      </w:docPartPr>
      <w:docPartBody>
        <w:p w:rsidR="001F4FA8" w:rsidRDefault="001F4FA8" w:rsidP="001F4FA8">
          <w:pPr>
            <w:pStyle w:val="0B1E9AEC04F6435E911AB5FB3F8E899B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FA8"/>
    <w:rsid w:val="00057797"/>
    <w:rsid w:val="000B300F"/>
    <w:rsid w:val="000C119E"/>
    <w:rsid w:val="000F2323"/>
    <w:rsid w:val="000F2F41"/>
    <w:rsid w:val="00104A00"/>
    <w:rsid w:val="0011052D"/>
    <w:rsid w:val="00151D9D"/>
    <w:rsid w:val="00171D14"/>
    <w:rsid w:val="001A3954"/>
    <w:rsid w:val="001B54A6"/>
    <w:rsid w:val="001F4FA8"/>
    <w:rsid w:val="002129D8"/>
    <w:rsid w:val="00285914"/>
    <w:rsid w:val="002F79CB"/>
    <w:rsid w:val="00335EF7"/>
    <w:rsid w:val="003B0582"/>
    <w:rsid w:val="00407631"/>
    <w:rsid w:val="004564F9"/>
    <w:rsid w:val="00464051"/>
    <w:rsid w:val="004B4827"/>
    <w:rsid w:val="004B6F49"/>
    <w:rsid w:val="004C0BC2"/>
    <w:rsid w:val="004C74F2"/>
    <w:rsid w:val="004E6270"/>
    <w:rsid w:val="0053348F"/>
    <w:rsid w:val="005E2A6D"/>
    <w:rsid w:val="00694FAC"/>
    <w:rsid w:val="006C6A27"/>
    <w:rsid w:val="00775BF2"/>
    <w:rsid w:val="00777F16"/>
    <w:rsid w:val="00793E21"/>
    <w:rsid w:val="0081455A"/>
    <w:rsid w:val="00884772"/>
    <w:rsid w:val="00896E05"/>
    <w:rsid w:val="008B0701"/>
    <w:rsid w:val="009E4231"/>
    <w:rsid w:val="009E5F43"/>
    <w:rsid w:val="00A46918"/>
    <w:rsid w:val="00A63A7F"/>
    <w:rsid w:val="00AC56B5"/>
    <w:rsid w:val="00B22895"/>
    <w:rsid w:val="00B34490"/>
    <w:rsid w:val="00BD4C53"/>
    <w:rsid w:val="00C05B80"/>
    <w:rsid w:val="00C106E6"/>
    <w:rsid w:val="00C14338"/>
    <w:rsid w:val="00C57066"/>
    <w:rsid w:val="00CB1BEF"/>
    <w:rsid w:val="00CD5EBC"/>
    <w:rsid w:val="00D21D8F"/>
    <w:rsid w:val="00D61EAA"/>
    <w:rsid w:val="00DC6997"/>
    <w:rsid w:val="00DD7507"/>
    <w:rsid w:val="00E442D5"/>
    <w:rsid w:val="00E466AA"/>
    <w:rsid w:val="00E66C7A"/>
    <w:rsid w:val="00EC759A"/>
    <w:rsid w:val="00EE65BA"/>
    <w:rsid w:val="00F027F2"/>
    <w:rsid w:val="00F41B1E"/>
    <w:rsid w:val="00F92458"/>
    <w:rsid w:val="00FA2A2D"/>
    <w:rsid w:val="00FF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4FA8"/>
    <w:rPr>
      <w:color w:val="808080"/>
    </w:rPr>
  </w:style>
  <w:style w:type="paragraph" w:customStyle="1" w:styleId="0B1E9AEC04F6435E911AB5FB3F8E899B">
    <w:name w:val="0B1E9AEC04F6435E911AB5FB3F8E899B"/>
    <w:rsid w:val="001F4F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8E127-01A5-4171-8F0A-9DDCD21A4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538</Words>
  <Characters>3067</Characters>
  <Application>Microsoft Office Word</Application>
  <DocSecurity>0</DocSecurity>
  <Lines>25</Lines>
  <Paragraphs>7</Paragraphs>
  <ScaleCrop>false</ScaleCrop>
  <Company>Ultra ATS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Lowe</dc:creator>
  <cp:keywords/>
  <dc:description/>
  <cp:lastModifiedBy>Andrew Lowe</cp:lastModifiedBy>
  <cp:revision>257</cp:revision>
  <cp:lastPrinted>2026-08-27T01:38:00Z</cp:lastPrinted>
  <dcterms:created xsi:type="dcterms:W3CDTF">2020-11-21T19:44:00Z</dcterms:created>
  <dcterms:modified xsi:type="dcterms:W3CDTF">2026-08-27T01:38:00Z</dcterms:modified>
</cp:coreProperties>
</file>